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3AB1" w:rsidRDefault="00AC3AB1"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p>
    <w:p w:rsidR="00D472FE" w:rsidRPr="00AC3AB1" w:rsidRDefault="00AC3AB1"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r w:rsidRPr="00AC3AB1">
        <w:rPr>
          <w:rFonts w:ascii="Times New Roman" w:hAnsi="Times New Roman"/>
          <w:b/>
          <w:bCs/>
          <w:color w:val="000000" w:themeColor="text1"/>
        </w:rPr>
        <w:t xml:space="preserve">ỦY </w:t>
      </w:r>
      <w:r>
        <w:rPr>
          <w:rFonts w:ascii="Times New Roman" w:hAnsi="Times New Roman"/>
          <w:b/>
          <w:bCs/>
          <w:color w:val="000000" w:themeColor="text1"/>
        </w:rPr>
        <w:t>BAN NHÂN DÂN THÀNH PHỐ HỒ CHÍ MINH</w:t>
      </w:r>
    </w:p>
    <w:p w:rsidR="008D3C9F" w:rsidRDefault="00AC3AB1"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r w:rsidRPr="00AC3AB1">
        <w:rPr>
          <w:rFonts w:ascii="Times New Roman" w:hAnsi="Times New Roman"/>
          <w:b/>
          <w:bCs/>
          <w:color w:val="000000" w:themeColor="text1"/>
        </w:rPr>
        <w:t>TR</w:t>
      </w:r>
      <w:r w:rsidRPr="00AC3AB1">
        <w:rPr>
          <w:rFonts w:ascii="Times New Roman" w:hAnsi="Times New Roman"/>
          <w:b/>
          <w:bCs/>
          <w:color w:val="000000" w:themeColor="text1"/>
          <w:lang w:val="vi-VN"/>
        </w:rPr>
        <w:t>ƯỜNG CAO ĐẲNG LÝ TỰ TRỌNG THÀNH</w:t>
      </w:r>
      <w:r w:rsidRPr="00AC3AB1">
        <w:rPr>
          <w:rFonts w:ascii="Times New Roman" w:hAnsi="Times New Roman"/>
          <w:b/>
          <w:bCs/>
          <w:color w:val="000000" w:themeColor="text1"/>
          <w:sz w:val="40"/>
          <w:szCs w:val="32"/>
          <w:lang w:val="vi-VN"/>
        </w:rPr>
        <w:t xml:space="preserve"> </w:t>
      </w:r>
      <w:r w:rsidRPr="00AC3AB1">
        <w:rPr>
          <w:rFonts w:ascii="Times New Roman" w:hAnsi="Times New Roman"/>
          <w:b/>
          <w:bCs/>
          <w:color w:val="000000" w:themeColor="text1"/>
          <w:lang w:val="vi-VN"/>
        </w:rPr>
        <w:t>PHỐ HỒ CHÍ</w:t>
      </w:r>
      <w:r>
        <w:rPr>
          <w:rFonts w:ascii="Arial" w:hAnsi="Arial" w:cs="Arial"/>
          <w:b/>
          <w:bCs/>
          <w:color w:val="000000" w:themeColor="text1"/>
          <w:sz w:val="40"/>
          <w:szCs w:val="32"/>
          <w:lang w:val="vi-VN"/>
        </w:rPr>
        <w:t xml:space="preserve"> </w:t>
      </w:r>
      <w:r w:rsidRPr="00AC3AB1">
        <w:rPr>
          <w:rFonts w:ascii="Times New Roman" w:hAnsi="Times New Roman"/>
          <w:b/>
          <w:bCs/>
          <w:color w:val="000000" w:themeColor="text1"/>
          <w:lang w:val="vi-VN"/>
        </w:rPr>
        <w:t>MINH</w:t>
      </w:r>
    </w:p>
    <w:p w:rsidR="00AC3AB1" w:rsidRPr="00AC3AB1" w:rsidRDefault="00AC3AB1"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cs="Arial"/>
          <w:b/>
          <w:bCs/>
          <w:color w:val="000000" w:themeColor="text1"/>
          <w:sz w:val="40"/>
          <w:szCs w:val="32"/>
        </w:rPr>
      </w:pPr>
      <w:r>
        <w:rPr>
          <w:rFonts w:ascii="Times New Roman" w:hAnsi="Times New Roman"/>
          <w:noProof/>
        </w:rPr>
        <mc:AlternateContent>
          <mc:Choice Requires="wps">
            <w:drawing>
              <wp:anchor distT="0" distB="0" distL="114300" distR="114300" simplePos="0" relativeHeight="251663360" behindDoc="0" locked="0" layoutInCell="1" allowOverlap="1" wp14:anchorId="2D709F7F" wp14:editId="54A384FB">
                <wp:simplePos x="0" y="0"/>
                <wp:positionH relativeFrom="column">
                  <wp:posOffset>2360295</wp:posOffset>
                </wp:positionH>
                <wp:positionV relativeFrom="paragraph">
                  <wp:posOffset>114935</wp:posOffset>
                </wp:positionV>
                <wp:extent cx="1285875" cy="0"/>
                <wp:effectExtent l="0" t="0" r="952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8587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2C15BED0" id="Straight Connector 4"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5.85pt,9.05pt" to="287.1p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" strokeweight=".5pt">
                <v:stroke joinstyle="miter"/>
              </v:line>
            </w:pict>
          </mc:Fallback>
        </mc:AlternateContent>
      </w:r>
    </w:p>
    <w:p w:rsidR="00D472FE" w:rsidRPr="000477F2" w:rsidRDefault="00AC3AB1"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r w:rsidRPr="00AC3AB1">
        <w:rPr>
          <w:rFonts w:ascii="Times New Roman" w:hAnsi="Times New Roman"/>
          <w:noProof/>
        </w:rPr>
        <w:drawing>
          <wp:anchor distT="0" distB="0" distL="114300" distR="114300" simplePos="0" relativeHeight="251664384" behindDoc="0" locked="0" layoutInCell="1" allowOverlap="1" wp14:anchorId="54A04FCB" wp14:editId="2522034D">
            <wp:simplePos x="0" y="0"/>
            <wp:positionH relativeFrom="column">
              <wp:posOffset>1701165</wp:posOffset>
            </wp:positionH>
            <wp:positionV relativeFrom="paragraph">
              <wp:posOffset>43180</wp:posOffset>
            </wp:positionV>
            <wp:extent cx="2693670" cy="1885950"/>
            <wp:effectExtent l="0" t="0" r="0" b="0"/>
            <wp:wrapNone/>
            <wp:docPr id="3" name="Picture 3" descr="Description: Description: logo-2018-d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cription: logo-2018-dung"/>
                    <pic:cNvPicPr>
                      <a:picLocks noChangeAspect="1" noChangeArrowheads="1"/>
                    </pic:cNvPicPr>
                  </pic:nvPicPr>
                  <pic:blipFill>
                    <a:blip r:embed="rId7">
                      <a:extLst>
                        <a:ext uri="{28A0092B-C50C-407E-A947-70E740481C1C}">
                          <a14:useLocalDpi xmlns:a14="http://schemas.microsoft.com/office/drawing/2010/main" val="0"/>
                        </a:ext>
                      </a:extLst>
                    </a:blip>
                    <a:srcRect l="19113" t="7918" r="19127" b="5602"/>
                    <a:stretch>
                      <a:fillRect/>
                    </a:stretch>
                  </pic:blipFill>
                  <pic:spPr bwMode="auto">
                    <a:xfrm>
                      <a:off x="0" y="0"/>
                      <a:ext cx="2693670" cy="18859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AC3AB1" w:rsidRDefault="00AC3AB1" w:rsidP="004D6EAB">
      <w:pPr>
        <w:widowControl w:val="0"/>
        <w:pBdr>
          <w:top w:val="thinThickSmallGap" w:sz="12" w:space="1" w:color="auto"/>
          <w:left w:val="thinThickSmallGap" w:sz="12" w:space="4" w:color="auto"/>
          <w:bottom w:val="thinThickSmallGap" w:sz="12" w:space="1" w:color="auto"/>
          <w:right w:val="thinThickSmallGap" w:sz="12" w:space="18" w:color="auto"/>
        </w:pBdr>
        <w:spacing w:before="120" w:after="120"/>
        <w:jc w:val="center"/>
        <w:rPr>
          <w:rFonts w:ascii="Times New Roman" w:hAnsi="Times New Roman"/>
          <w:b/>
          <w:color w:val="000000" w:themeColor="text1"/>
          <w:sz w:val="48"/>
          <w:szCs w:val="56"/>
          <w:lang w:val="nl-NL"/>
        </w:rPr>
      </w:pPr>
    </w:p>
    <w:p w:rsidR="00AC3AB1" w:rsidRDefault="00AC3AB1" w:rsidP="004D6EAB">
      <w:pPr>
        <w:widowControl w:val="0"/>
        <w:pBdr>
          <w:top w:val="thinThickSmallGap" w:sz="12" w:space="1" w:color="auto"/>
          <w:left w:val="thinThickSmallGap" w:sz="12" w:space="4" w:color="auto"/>
          <w:bottom w:val="thinThickSmallGap" w:sz="12" w:space="1" w:color="auto"/>
          <w:right w:val="thinThickSmallGap" w:sz="12" w:space="18" w:color="auto"/>
        </w:pBdr>
        <w:spacing w:before="120" w:after="120"/>
        <w:jc w:val="center"/>
        <w:rPr>
          <w:rFonts w:ascii="Times New Roman" w:hAnsi="Times New Roman"/>
          <w:b/>
          <w:color w:val="000000" w:themeColor="text1"/>
          <w:sz w:val="48"/>
          <w:szCs w:val="56"/>
          <w:lang w:val="nl-NL"/>
        </w:rPr>
      </w:pPr>
    </w:p>
    <w:p w:rsidR="004D6EAB"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spacing w:before="120" w:after="120"/>
        <w:jc w:val="center"/>
        <w:rPr>
          <w:rFonts w:ascii="Times New Roman" w:hAnsi="Times New Roman"/>
          <w:b/>
          <w:color w:val="000000" w:themeColor="text1"/>
          <w:sz w:val="48"/>
          <w:szCs w:val="56"/>
          <w:lang w:val="vi-VN"/>
        </w:rPr>
      </w:pPr>
      <w:r w:rsidRPr="000477F2">
        <w:rPr>
          <w:rFonts w:ascii="Times New Roman" w:hAnsi="Times New Roman"/>
          <w:b/>
          <w:color w:val="000000" w:themeColor="text1"/>
          <w:sz w:val="48"/>
          <w:szCs w:val="56"/>
          <w:lang w:val="nl-NL"/>
        </w:rPr>
        <w:t xml:space="preserve">BÁO CÁO </w:t>
      </w:r>
      <w:r w:rsidR="00527559" w:rsidRPr="000477F2">
        <w:rPr>
          <w:rFonts w:ascii="Times New Roman" w:hAnsi="Times New Roman"/>
          <w:b/>
          <w:color w:val="000000" w:themeColor="text1"/>
          <w:sz w:val="48"/>
          <w:szCs w:val="56"/>
          <w:lang w:val="vi-VN"/>
        </w:rPr>
        <w:t xml:space="preserve">TỰ ĐÁNH GIÁ </w:t>
      </w:r>
    </w:p>
    <w:p w:rsidR="005406E6" w:rsidRPr="000477F2" w:rsidRDefault="00527559"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rFonts w:ascii="Times New Roman" w:hAnsi="Times New Roman"/>
          <w:b/>
          <w:color w:val="000000" w:themeColor="text1"/>
        </w:rPr>
      </w:pPr>
      <w:r w:rsidRPr="000477F2">
        <w:rPr>
          <w:rFonts w:ascii="Times New Roman" w:hAnsi="Times New Roman"/>
          <w:b/>
          <w:color w:val="000000" w:themeColor="text1"/>
          <w:lang w:val="vi-VN"/>
        </w:rPr>
        <w:t xml:space="preserve">THEO </w:t>
      </w:r>
      <w:r w:rsidR="004D6EAB" w:rsidRPr="000477F2">
        <w:rPr>
          <w:rFonts w:ascii="Times New Roman" w:hAnsi="Times New Roman"/>
          <w:b/>
          <w:color w:val="000000" w:themeColor="text1"/>
          <w:lang w:val="vi-VN"/>
        </w:rPr>
        <w:t xml:space="preserve">CÁC </w:t>
      </w:r>
      <w:r w:rsidRPr="000477F2">
        <w:rPr>
          <w:rFonts w:ascii="Times New Roman" w:hAnsi="Times New Roman"/>
          <w:b/>
          <w:color w:val="000000" w:themeColor="text1"/>
          <w:lang w:val="vi-VN"/>
        </w:rPr>
        <w:t xml:space="preserve">TIÊU CHÍ TRƯỜNG </w:t>
      </w:r>
      <w:r w:rsidR="005406E6" w:rsidRPr="000477F2">
        <w:rPr>
          <w:rFonts w:ascii="Times New Roman" w:hAnsi="Times New Roman"/>
          <w:b/>
          <w:color w:val="000000" w:themeColor="text1"/>
        </w:rPr>
        <w:t>CAO ĐẲNG</w:t>
      </w:r>
      <w:r w:rsidRPr="000477F2">
        <w:rPr>
          <w:rFonts w:ascii="Times New Roman" w:hAnsi="Times New Roman"/>
          <w:b/>
          <w:color w:val="000000" w:themeColor="text1"/>
          <w:lang w:val="vi-VN"/>
        </w:rPr>
        <w:t xml:space="preserve"> CHẤT LƯỢNG CAO</w:t>
      </w:r>
    </w:p>
    <w:p w:rsidR="004D6EAB" w:rsidRPr="000477F2" w:rsidRDefault="00734AB0"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rFonts w:ascii="Arial" w:hAnsi="Arial" w:cs="Arial"/>
          <w:b/>
          <w:color w:val="000000" w:themeColor="text1"/>
          <w:lang w:val="vi-VN"/>
        </w:rPr>
      </w:pPr>
      <w:r w:rsidRPr="000477F2">
        <w:rPr>
          <w:rFonts w:ascii="Times New Roman" w:hAnsi="Times New Roman"/>
          <w:b/>
          <w:color w:val="000000" w:themeColor="text1"/>
          <w:lang w:val="nl-NL"/>
        </w:rPr>
        <w:t>Năm 201</w:t>
      </w:r>
      <w:r w:rsidR="005406E6" w:rsidRPr="000477F2">
        <w:rPr>
          <w:rFonts w:ascii="Times New Roman" w:hAnsi="Times New Roman"/>
          <w:b/>
          <w:color w:val="000000" w:themeColor="text1"/>
          <w:lang w:val="nl-NL"/>
        </w:rPr>
        <w:t>9</w:t>
      </w:r>
    </w:p>
    <w:p w:rsidR="000F13D0"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rPr>
          <w:b/>
          <w:bCs/>
          <w:color w:val="000000" w:themeColor="text1"/>
          <w:sz w:val="40"/>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106"/>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E329F5" w:rsidRPr="000477F2"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734AB0" w:rsidRDefault="00734AB0"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B00605" w:rsidRP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E329F5" w:rsidRPr="000477F2"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AC3AB1"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rPr>
      </w:pPr>
      <w:r>
        <w:rPr>
          <w:rFonts w:ascii="Times New Roman" w:hAnsi="Times New Roman"/>
          <w:b/>
          <w:i/>
          <w:color w:val="000000" w:themeColor="text1"/>
        </w:rPr>
        <w:t>Thành phố Hồ Chí Minh</w:t>
      </w:r>
      <w:r w:rsidR="00527559" w:rsidRPr="000477F2">
        <w:rPr>
          <w:rFonts w:ascii="Times New Roman" w:hAnsi="Times New Roman"/>
          <w:b/>
          <w:i/>
          <w:color w:val="000000" w:themeColor="text1"/>
          <w:lang w:val="vi-VN"/>
        </w:rPr>
        <w:t>,</w:t>
      </w:r>
      <w:r w:rsidR="00E329F5" w:rsidRPr="000477F2">
        <w:rPr>
          <w:rFonts w:ascii="Times New Roman" w:hAnsi="Times New Roman"/>
          <w:b/>
          <w:i/>
          <w:color w:val="000000" w:themeColor="text1"/>
        </w:rPr>
        <w:t xml:space="preserve"> tháng </w:t>
      </w:r>
      <w:r>
        <w:rPr>
          <w:rFonts w:ascii="Times New Roman" w:hAnsi="Times New Roman"/>
          <w:b/>
          <w:i/>
          <w:color w:val="000000" w:themeColor="text1"/>
        </w:rPr>
        <w:t>9</w:t>
      </w:r>
      <w:r w:rsidR="00E329F5" w:rsidRPr="000477F2">
        <w:rPr>
          <w:rFonts w:ascii="Times New Roman" w:hAnsi="Times New Roman"/>
          <w:b/>
          <w:i/>
          <w:color w:val="000000" w:themeColor="text1"/>
        </w:rPr>
        <w:t xml:space="preserve"> năm</w:t>
      </w:r>
      <w:r w:rsidR="00527559" w:rsidRPr="000477F2">
        <w:rPr>
          <w:rFonts w:ascii="Times New Roman" w:hAnsi="Times New Roman"/>
          <w:b/>
          <w:i/>
          <w:color w:val="000000" w:themeColor="text1"/>
          <w:lang w:val="vi-VN"/>
        </w:rPr>
        <w:t xml:space="preserve"> 201</w:t>
      </w:r>
      <w:r w:rsidR="0009633B" w:rsidRPr="000477F2">
        <w:rPr>
          <w:rFonts w:ascii="Times New Roman" w:hAnsi="Times New Roman"/>
          <w:b/>
          <w:i/>
          <w:color w:val="000000" w:themeColor="text1"/>
        </w:rPr>
        <w:t>9</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20"/>
        </w:rPr>
      </w:pPr>
    </w:p>
    <w:p w:rsidR="00D472FE" w:rsidRPr="000477F2" w:rsidRDefault="00D472FE" w:rsidP="00734AB0">
      <w:pPr>
        <w:jc w:val="center"/>
        <w:rPr>
          <w:rFonts w:ascii="Times New Roman" w:hAnsi="Times New Roman"/>
          <w:b/>
          <w:color w:val="000000" w:themeColor="text1"/>
        </w:rPr>
      </w:pPr>
      <w:r w:rsidRPr="000477F2">
        <w:rPr>
          <w:rFonts w:ascii="Times New Roman" w:hAnsi="Times New Roman"/>
          <w:color w:val="000000" w:themeColor="text1"/>
        </w:rPr>
        <w:br w:type="page"/>
      </w:r>
      <w:r w:rsidRPr="000477F2">
        <w:rPr>
          <w:rFonts w:ascii="Times New Roman" w:hAnsi="Times New Roman"/>
          <w:b/>
          <w:color w:val="000000" w:themeColor="text1"/>
          <w:sz w:val="30"/>
        </w:rPr>
        <w:lastRenderedPageBreak/>
        <w:t>MỤC LỤC</w:t>
      </w:r>
    </w:p>
    <w:p w:rsidR="00734AB0" w:rsidRPr="000477F2" w:rsidRDefault="00734AB0" w:rsidP="00734AB0">
      <w:pPr>
        <w:jc w:val="center"/>
        <w:rPr>
          <w:rFonts w:ascii="Times New Roman" w:hAnsi="Times New Roman"/>
          <w:b/>
          <w:color w:val="000000" w:themeColor="text1"/>
          <w:sz w:val="10"/>
        </w:rPr>
      </w:pPr>
    </w:p>
    <w:tbl>
      <w:tblPr>
        <w:tblW w:w="938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668"/>
        <w:gridCol w:w="6804"/>
        <w:gridCol w:w="910"/>
      </w:tblGrid>
      <w:tr w:rsidR="000477F2" w:rsidRPr="000477F2" w:rsidTr="00113776">
        <w:trPr>
          <w:tblHeader/>
        </w:trPr>
        <w:tc>
          <w:tcPr>
            <w:tcW w:w="8472" w:type="dxa"/>
            <w:gridSpan w:val="2"/>
          </w:tcPr>
          <w:p w:rsidR="00B41E59" w:rsidRPr="000477F2" w:rsidRDefault="00B41E59" w:rsidP="00B41E59">
            <w:pPr>
              <w:spacing w:before="60" w:line="264" w:lineRule="auto"/>
              <w:jc w:val="center"/>
              <w:rPr>
                <w:rFonts w:ascii="Times New Roman" w:hAnsi="Times New Roman"/>
                <w:b/>
                <w:color w:val="000000" w:themeColor="text1"/>
                <w:sz w:val="26"/>
                <w:szCs w:val="26"/>
              </w:rPr>
            </w:pPr>
          </w:p>
        </w:tc>
        <w:tc>
          <w:tcPr>
            <w:tcW w:w="910" w:type="dxa"/>
          </w:tcPr>
          <w:p w:rsidR="00B41E59" w:rsidRPr="000477F2" w:rsidRDefault="00B41E59" w:rsidP="00B41E59">
            <w:pPr>
              <w:spacing w:before="60" w:line="264" w:lineRule="auto"/>
              <w:jc w:val="center"/>
              <w:rPr>
                <w:rFonts w:ascii="Times New Roman" w:hAnsi="Times New Roman"/>
                <w:b/>
                <w:color w:val="000000" w:themeColor="text1"/>
                <w:sz w:val="26"/>
                <w:szCs w:val="26"/>
              </w:rPr>
            </w:pPr>
            <w:r w:rsidRPr="000477F2">
              <w:rPr>
                <w:rFonts w:ascii="Times New Roman" w:hAnsi="Times New Roman"/>
                <w:b/>
                <w:color w:val="000000" w:themeColor="text1"/>
                <w:sz w:val="26"/>
                <w:szCs w:val="26"/>
              </w:rPr>
              <w:t>Trang</w:t>
            </w:r>
          </w:p>
        </w:tc>
      </w:tr>
      <w:tr w:rsidR="000477F2" w:rsidRPr="000477F2" w:rsidTr="00113776">
        <w:tc>
          <w:tcPr>
            <w:tcW w:w="1668" w:type="dxa"/>
          </w:tcPr>
          <w:p w:rsidR="00B41E59" w:rsidRPr="000477F2" w:rsidRDefault="00B41E59" w:rsidP="00B41E59">
            <w:pPr>
              <w:spacing w:before="60" w:line="264" w:lineRule="auto"/>
              <w:jc w:val="right"/>
              <w:rPr>
                <w:rFonts w:ascii="Times New Roman" w:hAnsi="Times New Roman"/>
                <w:b/>
                <w:color w:val="000000" w:themeColor="text1"/>
                <w:sz w:val="26"/>
                <w:szCs w:val="26"/>
              </w:rPr>
            </w:pPr>
          </w:p>
        </w:tc>
        <w:tc>
          <w:tcPr>
            <w:tcW w:w="6804" w:type="dxa"/>
          </w:tcPr>
          <w:p w:rsidR="00B41E59" w:rsidRPr="000477F2" w:rsidRDefault="00B41E59" w:rsidP="00B41E59">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CÁC TỪ VIẾT TẮT</w:t>
            </w:r>
          </w:p>
        </w:tc>
        <w:tc>
          <w:tcPr>
            <w:tcW w:w="910" w:type="dxa"/>
          </w:tcPr>
          <w:p w:rsidR="00B41E59" w:rsidRPr="000477F2" w:rsidRDefault="00B41E59"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B41E59" w:rsidRPr="000477F2" w:rsidRDefault="00B41E59" w:rsidP="004B63B3">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PHẦN I.</w:t>
            </w:r>
          </w:p>
        </w:tc>
        <w:tc>
          <w:tcPr>
            <w:tcW w:w="6804" w:type="dxa"/>
          </w:tcPr>
          <w:p w:rsidR="00B41E59" w:rsidRPr="000477F2" w:rsidRDefault="004B63B3" w:rsidP="00B41E59">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TỔNG QUAN</w:t>
            </w:r>
            <w:r w:rsidR="00B41E59" w:rsidRPr="000477F2">
              <w:rPr>
                <w:rFonts w:ascii="Times New Roman" w:hAnsi="Times New Roman"/>
                <w:b/>
                <w:color w:val="000000" w:themeColor="text1"/>
                <w:sz w:val="26"/>
                <w:szCs w:val="26"/>
              </w:rPr>
              <w:t xml:space="preserve"> VỀ TR</w:t>
            </w:r>
            <w:r w:rsidR="00B41E59" w:rsidRPr="000477F2">
              <w:rPr>
                <w:rFonts w:ascii="Times New Roman" w:hAnsi="Times New Roman" w:hint="eastAsia"/>
                <w:b/>
                <w:color w:val="000000" w:themeColor="text1"/>
                <w:sz w:val="26"/>
                <w:szCs w:val="26"/>
              </w:rPr>
              <w:t>Ư</w:t>
            </w:r>
            <w:r w:rsidR="00B41E59" w:rsidRPr="000477F2">
              <w:rPr>
                <w:rFonts w:ascii="Times New Roman" w:hAnsi="Times New Roman"/>
                <w:b/>
                <w:color w:val="000000" w:themeColor="text1"/>
                <w:sz w:val="26"/>
                <w:szCs w:val="26"/>
              </w:rPr>
              <w:t>ỜNG</w:t>
            </w:r>
            <w:r w:rsidRPr="000477F2">
              <w:rPr>
                <w:rFonts w:ascii="Times New Roman" w:hAnsi="Times New Roman"/>
                <w:b/>
                <w:color w:val="000000" w:themeColor="text1"/>
                <w:sz w:val="26"/>
                <w:szCs w:val="26"/>
              </w:rPr>
              <w:t xml:space="preserve"> VÀ TRIỂN KHAI TỰ  ĐÁNH GIÁ </w:t>
            </w:r>
          </w:p>
        </w:tc>
        <w:tc>
          <w:tcPr>
            <w:tcW w:w="910" w:type="dxa"/>
          </w:tcPr>
          <w:p w:rsidR="00B41E59" w:rsidRPr="000477F2" w:rsidRDefault="00B41E59"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4B63B3"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1</w:t>
            </w:r>
          </w:p>
        </w:tc>
        <w:tc>
          <w:tcPr>
            <w:tcW w:w="6804" w:type="dxa"/>
          </w:tcPr>
          <w:p w:rsidR="004B63B3" w:rsidRPr="000477F2" w:rsidRDefault="004B63B3" w:rsidP="00B41E59">
            <w:pPr>
              <w:spacing w:before="60" w:line="264" w:lineRule="auto"/>
              <w:jc w:val="both"/>
              <w:rPr>
                <w:rFonts w:ascii="Times New Roman" w:hAnsi="Times New Roman"/>
                <w:b/>
                <w:bCs/>
                <w:iCs/>
                <w:color w:val="000000" w:themeColor="text1"/>
                <w:sz w:val="26"/>
                <w:szCs w:val="26"/>
              </w:rPr>
            </w:pPr>
            <w:r w:rsidRPr="000477F2">
              <w:rPr>
                <w:rFonts w:ascii="Times New Roman" w:hAnsi="Times New Roman"/>
                <w:b/>
                <w:bCs/>
                <w:iCs/>
                <w:color w:val="000000" w:themeColor="text1"/>
                <w:sz w:val="26"/>
                <w:szCs w:val="26"/>
              </w:rPr>
              <w:t>Tổng quan về trường</w:t>
            </w:r>
          </w:p>
        </w:tc>
        <w:tc>
          <w:tcPr>
            <w:tcW w:w="910" w:type="dxa"/>
          </w:tcPr>
          <w:p w:rsidR="004B63B3" w:rsidRPr="000477F2" w:rsidRDefault="004B63B3"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B41E59" w:rsidRPr="000477F2" w:rsidRDefault="00B41E59"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w:t>
            </w:r>
            <w:r w:rsidR="0080356F" w:rsidRPr="000477F2">
              <w:rPr>
                <w:rFonts w:ascii="Times New Roman" w:hAnsi="Times New Roman"/>
                <w:color w:val="000000" w:themeColor="text1"/>
                <w:sz w:val="26"/>
                <w:szCs w:val="26"/>
              </w:rPr>
              <w:t>.1</w:t>
            </w:r>
          </w:p>
        </w:tc>
        <w:tc>
          <w:tcPr>
            <w:tcW w:w="6804" w:type="dxa"/>
          </w:tcPr>
          <w:p w:rsidR="00B41E59" w:rsidRPr="000477F2" w:rsidRDefault="0080356F" w:rsidP="00B41E59">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Thông tin chung</w:t>
            </w:r>
          </w:p>
        </w:tc>
        <w:tc>
          <w:tcPr>
            <w:tcW w:w="910" w:type="dxa"/>
          </w:tcPr>
          <w:p w:rsidR="00B41E59" w:rsidRPr="000477F2" w:rsidRDefault="00B41E59"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E22647">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1.2</w:t>
            </w:r>
          </w:p>
        </w:tc>
        <w:tc>
          <w:tcPr>
            <w:tcW w:w="6804" w:type="dxa"/>
          </w:tcPr>
          <w:p w:rsidR="0080356F" w:rsidRPr="000477F2" w:rsidRDefault="0080356F" w:rsidP="00E22647">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 xml:space="preserve">Lịch sử phát triển và thành tích nổi bật </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E22647">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1.3</w:t>
            </w:r>
          </w:p>
        </w:tc>
        <w:tc>
          <w:tcPr>
            <w:tcW w:w="6804" w:type="dxa"/>
          </w:tcPr>
          <w:p w:rsidR="0080356F" w:rsidRPr="000477F2" w:rsidRDefault="0080356F" w:rsidP="00B41E59">
            <w:pPr>
              <w:spacing w:before="60" w:line="264" w:lineRule="auto"/>
              <w:jc w:val="both"/>
              <w:rPr>
                <w:rFonts w:ascii="Times New Roman" w:hAnsi="Times New Roman"/>
                <w:color w:val="000000" w:themeColor="text1"/>
                <w:sz w:val="26"/>
                <w:szCs w:val="26"/>
              </w:rPr>
            </w:pPr>
            <w:r w:rsidRPr="000477F2">
              <w:rPr>
                <w:rFonts w:ascii="Times New Roman" w:hAnsi="Times New Roman"/>
                <w:color w:val="000000" w:themeColor="text1"/>
                <w:sz w:val="26"/>
                <w:szCs w:val="26"/>
              </w:rPr>
              <w:t xml:space="preserve">Cơ cấu tổ chức và nhân sự </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E22647">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1.4</w:t>
            </w:r>
          </w:p>
        </w:tc>
        <w:tc>
          <w:tcPr>
            <w:tcW w:w="6804" w:type="dxa"/>
          </w:tcPr>
          <w:p w:rsidR="0080356F" w:rsidRPr="000477F2" w:rsidRDefault="0080356F" w:rsidP="00E22647">
            <w:pPr>
              <w:spacing w:before="60" w:line="264" w:lineRule="auto"/>
              <w:jc w:val="both"/>
              <w:rPr>
                <w:rFonts w:ascii="Times New Roman" w:hAnsi="Times New Roman"/>
                <w:bCs/>
                <w:iCs/>
                <w:color w:val="000000" w:themeColor="text1"/>
                <w:sz w:val="26"/>
                <w:szCs w:val="26"/>
                <w:lang w:val="vi-VN"/>
              </w:rPr>
            </w:pPr>
            <w:r w:rsidRPr="000477F2">
              <w:rPr>
                <w:rFonts w:ascii="Times New Roman" w:hAnsi="Times New Roman"/>
                <w:bCs/>
                <w:iCs/>
                <w:color w:val="000000" w:themeColor="text1"/>
                <w:sz w:val="26"/>
                <w:szCs w:val="26"/>
                <w:lang w:val="vi-VN"/>
              </w:rPr>
              <w:t>Đội ngũ giáo viên</w:t>
            </w:r>
          </w:p>
        </w:tc>
        <w:tc>
          <w:tcPr>
            <w:tcW w:w="910" w:type="dxa"/>
          </w:tcPr>
          <w:p w:rsidR="0080356F" w:rsidRPr="000477F2" w:rsidRDefault="0080356F" w:rsidP="00E22647">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E22647">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1.5</w:t>
            </w:r>
          </w:p>
        </w:tc>
        <w:tc>
          <w:tcPr>
            <w:tcW w:w="6804" w:type="dxa"/>
          </w:tcPr>
          <w:p w:rsidR="0080356F" w:rsidRPr="000477F2" w:rsidRDefault="0080356F" w:rsidP="00B41E59">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 xml:space="preserve">Các nghề đào tạo và quy mô đào tạo </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E22647">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1.6</w:t>
            </w:r>
          </w:p>
        </w:tc>
        <w:tc>
          <w:tcPr>
            <w:tcW w:w="6804" w:type="dxa"/>
          </w:tcPr>
          <w:p w:rsidR="0080356F" w:rsidRPr="000477F2" w:rsidRDefault="0080356F" w:rsidP="007B3C95">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Cơ sở vật chất</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E22647">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II</w:t>
            </w:r>
          </w:p>
        </w:tc>
        <w:tc>
          <w:tcPr>
            <w:tcW w:w="6804" w:type="dxa"/>
          </w:tcPr>
          <w:p w:rsidR="0080356F" w:rsidRPr="000477F2" w:rsidRDefault="0080356F" w:rsidP="00E22647">
            <w:pPr>
              <w:spacing w:before="60" w:line="264" w:lineRule="auto"/>
              <w:jc w:val="both"/>
              <w:rPr>
                <w:rFonts w:ascii="Times New Roman" w:hAnsi="Times New Roman"/>
                <w:b/>
                <w:bCs/>
                <w:iCs/>
                <w:color w:val="000000" w:themeColor="text1"/>
                <w:sz w:val="26"/>
                <w:szCs w:val="26"/>
              </w:rPr>
            </w:pPr>
            <w:r w:rsidRPr="000477F2">
              <w:rPr>
                <w:rFonts w:ascii="Times New Roman" w:hAnsi="Times New Roman"/>
                <w:b/>
                <w:bCs/>
                <w:iCs/>
                <w:color w:val="000000" w:themeColor="text1"/>
                <w:sz w:val="26"/>
                <w:szCs w:val="26"/>
              </w:rPr>
              <w:t>Tổng quan về triển khai tự đánh giá</w:t>
            </w:r>
          </w:p>
        </w:tc>
        <w:tc>
          <w:tcPr>
            <w:tcW w:w="910" w:type="dxa"/>
          </w:tcPr>
          <w:p w:rsidR="0080356F" w:rsidRPr="000477F2" w:rsidRDefault="0080356F" w:rsidP="00E22647">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after="60" w:line="25" w:lineRule="atLeast"/>
              <w:jc w:val="right"/>
              <w:rPr>
                <w:rFonts w:ascii="Times New Roman" w:hAnsi="Times New Roman"/>
                <w:b/>
                <w:bCs/>
                <w:color w:val="000000" w:themeColor="text1"/>
                <w:sz w:val="26"/>
                <w:szCs w:val="26"/>
                <w:lang w:val="pt-BR"/>
              </w:rPr>
            </w:pPr>
          </w:p>
        </w:tc>
        <w:tc>
          <w:tcPr>
            <w:tcW w:w="6804" w:type="dxa"/>
          </w:tcPr>
          <w:p w:rsidR="0080356F" w:rsidRPr="000477F2" w:rsidRDefault="0080356F" w:rsidP="00B41E59">
            <w:pPr>
              <w:spacing w:before="60" w:after="60" w:line="25" w:lineRule="atLeast"/>
              <w:jc w:val="both"/>
              <w:rPr>
                <w:rFonts w:ascii="Times New Roman" w:hAnsi="Times New Roman"/>
                <w:b/>
                <w:bCs/>
                <w:color w:val="000000" w:themeColor="text1"/>
                <w:sz w:val="26"/>
                <w:szCs w:val="26"/>
              </w:rPr>
            </w:pP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after="60" w:line="25" w:lineRule="atLeast"/>
              <w:jc w:val="right"/>
              <w:rPr>
                <w:rFonts w:ascii="Times New Roman" w:hAnsi="Times New Roman"/>
                <w:b/>
                <w:color w:val="000000" w:themeColor="text1"/>
                <w:sz w:val="26"/>
                <w:szCs w:val="26"/>
              </w:rPr>
            </w:pPr>
            <w:r w:rsidRPr="000477F2">
              <w:rPr>
                <w:rFonts w:ascii="Times New Roman" w:hAnsi="Times New Roman"/>
                <w:b/>
                <w:bCs/>
                <w:color w:val="000000" w:themeColor="text1"/>
                <w:sz w:val="26"/>
                <w:szCs w:val="26"/>
                <w:lang w:val="pt-BR"/>
              </w:rPr>
              <w:t>PHẦN II.</w:t>
            </w:r>
          </w:p>
        </w:tc>
        <w:tc>
          <w:tcPr>
            <w:tcW w:w="6804" w:type="dxa"/>
          </w:tcPr>
          <w:p w:rsidR="0080356F" w:rsidRPr="000477F2" w:rsidRDefault="0080356F" w:rsidP="00B41E59">
            <w:pPr>
              <w:spacing w:before="60" w:after="60" w:line="25" w:lineRule="atLeast"/>
              <w:jc w:val="both"/>
              <w:rPr>
                <w:rFonts w:ascii="Times New Roman" w:hAnsi="Times New Roman"/>
                <w:b/>
                <w:bCs/>
                <w:color w:val="000000" w:themeColor="text1"/>
                <w:sz w:val="26"/>
                <w:szCs w:val="26"/>
              </w:rPr>
            </w:pPr>
            <w:r w:rsidRPr="000477F2">
              <w:rPr>
                <w:rFonts w:ascii="Times New Roman" w:hAnsi="Times New Roman"/>
                <w:b/>
                <w:bCs/>
                <w:color w:val="000000" w:themeColor="text1"/>
                <w:sz w:val="26"/>
                <w:szCs w:val="26"/>
              </w:rPr>
              <w:t xml:space="preserve">KẾT QUẢ TỰ </w:t>
            </w:r>
            <w:r w:rsidRPr="000477F2">
              <w:rPr>
                <w:rFonts w:ascii="Times New Roman" w:hAnsi="Times New Roman" w:hint="eastAsia"/>
                <w:b/>
                <w:bCs/>
                <w:color w:val="000000" w:themeColor="text1"/>
                <w:sz w:val="26"/>
                <w:szCs w:val="26"/>
              </w:rPr>
              <w:t>Đ</w:t>
            </w:r>
            <w:r w:rsidRPr="000477F2">
              <w:rPr>
                <w:rFonts w:ascii="Times New Roman" w:hAnsi="Times New Roman"/>
                <w:b/>
                <w:bCs/>
                <w:color w:val="000000" w:themeColor="text1"/>
                <w:sz w:val="26"/>
                <w:szCs w:val="26"/>
              </w:rPr>
              <w:t xml:space="preserve">ÁNH GIÁ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A.</w:t>
            </w:r>
          </w:p>
        </w:tc>
        <w:tc>
          <w:tcPr>
            <w:tcW w:w="6804" w:type="dxa"/>
          </w:tcPr>
          <w:p w:rsidR="0080356F" w:rsidRPr="000477F2" w:rsidRDefault="0080356F" w:rsidP="00B41E59">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Bảng </w:t>
            </w:r>
            <w:r w:rsidRPr="000477F2">
              <w:rPr>
                <w:rFonts w:ascii="Times New Roman" w:hAnsi="Times New Roman" w:hint="eastAsia"/>
                <w:b/>
                <w:color w:val="000000" w:themeColor="text1"/>
                <w:sz w:val="26"/>
                <w:szCs w:val="26"/>
              </w:rPr>
              <w:t>đ</w:t>
            </w:r>
            <w:r w:rsidRPr="000477F2">
              <w:rPr>
                <w:rFonts w:ascii="Times New Roman" w:hAnsi="Times New Roman"/>
                <w:b/>
                <w:color w:val="000000" w:themeColor="text1"/>
                <w:sz w:val="26"/>
                <w:szCs w:val="26"/>
              </w:rPr>
              <w:t>iểm tổng hợp</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B.</w:t>
            </w:r>
          </w:p>
        </w:tc>
        <w:tc>
          <w:tcPr>
            <w:tcW w:w="6804" w:type="dxa"/>
          </w:tcPr>
          <w:p w:rsidR="0080356F" w:rsidRPr="000477F2" w:rsidRDefault="0080356F" w:rsidP="0009633B">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Kết quả tự </w:t>
            </w:r>
            <w:r w:rsidRPr="000477F2">
              <w:rPr>
                <w:rFonts w:ascii="Times New Roman" w:hAnsi="Times New Roman" w:hint="eastAsia"/>
                <w:b/>
                <w:color w:val="000000" w:themeColor="text1"/>
                <w:sz w:val="26"/>
                <w:szCs w:val="26"/>
              </w:rPr>
              <w:t>đ</w:t>
            </w:r>
            <w:r w:rsidRPr="000477F2">
              <w:rPr>
                <w:rFonts w:ascii="Times New Roman" w:hAnsi="Times New Roman"/>
                <w:b/>
                <w:color w:val="000000" w:themeColor="text1"/>
                <w:sz w:val="26"/>
                <w:szCs w:val="26"/>
              </w:rPr>
              <w:t>ánh giá theo từng tiêu chí</w:t>
            </w:r>
            <w:r w:rsidR="0009633B" w:rsidRPr="000477F2">
              <w:rPr>
                <w:rFonts w:ascii="Times New Roman" w:hAnsi="Times New Roman"/>
                <w:b/>
                <w:color w:val="000000" w:themeColor="text1"/>
                <w:sz w:val="26"/>
                <w:szCs w:val="26"/>
              </w:rPr>
              <w:t xml:space="preserve"> trường cao đẳng chất lượng cao</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6804" w:type="dxa"/>
          </w:tcPr>
          <w:p w:rsidR="0080356F" w:rsidRPr="000477F2" w:rsidRDefault="0080356F" w:rsidP="00B41E59">
            <w:pPr>
              <w:spacing w:before="60" w:line="264" w:lineRule="auto"/>
              <w:jc w:val="both"/>
              <w:rPr>
                <w:rFonts w:ascii="Times New Roman" w:hAnsi="Times New Roman"/>
                <w:i/>
                <w:color w:val="000000" w:themeColor="text1"/>
                <w:sz w:val="26"/>
                <w:szCs w:val="26"/>
              </w:rPr>
            </w:pPr>
            <w:r w:rsidRPr="000477F2">
              <w:rPr>
                <w:rFonts w:ascii="Times New Roman" w:hAnsi="Times New Roman"/>
                <w:color w:val="000000" w:themeColor="text1"/>
                <w:sz w:val="26"/>
                <w:szCs w:val="26"/>
              </w:rPr>
              <w:t xml:space="preserve">Tiêu chí 1.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2</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Tiêu chí 2.</w:t>
            </w:r>
            <w:r w:rsidRPr="000477F2">
              <w:rPr>
                <w:rFonts w:ascii="Times New Roman" w:hAnsi="Times New Roman"/>
                <w:iCs/>
                <w:color w:val="000000" w:themeColor="text1"/>
                <w:sz w:val="26"/>
                <w:szCs w:val="26"/>
              </w:rPr>
              <w:t xml:space="preserve">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3</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3.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4</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4.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5</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5.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B63B3">
            <w:pPr>
              <w:spacing w:before="60" w:line="264" w:lineRule="auto"/>
              <w:jc w:val="right"/>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t>PHẦN III.</w:t>
            </w:r>
          </w:p>
        </w:tc>
        <w:tc>
          <w:tcPr>
            <w:tcW w:w="6804" w:type="dxa"/>
          </w:tcPr>
          <w:p w:rsidR="0080356F" w:rsidRPr="000477F2" w:rsidRDefault="0080356F" w:rsidP="001044AE">
            <w:pPr>
              <w:tabs>
                <w:tab w:val="left" w:pos="948"/>
              </w:tabs>
              <w:spacing w:before="60" w:line="264" w:lineRule="auto"/>
              <w:ind w:hanging="159"/>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tab/>
              <w:t xml:space="preserve">KẾ HOẠCH PHÁT TRIỂN CỦA TRƯỜNG THEO ĐỊNH HƯỚNG TRƯỜNG </w:t>
            </w:r>
            <w:r w:rsidR="00D321D0" w:rsidRPr="000477F2">
              <w:rPr>
                <w:rFonts w:ascii="Times New Roman" w:hAnsi="Times New Roman"/>
                <w:b/>
                <w:bCs/>
                <w:color w:val="000000" w:themeColor="text1"/>
                <w:sz w:val="26"/>
                <w:szCs w:val="26"/>
                <w:lang w:val="pt-BR"/>
              </w:rPr>
              <w:t xml:space="preserve">CAO ĐẲNG </w:t>
            </w:r>
            <w:r w:rsidRPr="000477F2">
              <w:rPr>
                <w:rFonts w:ascii="Times New Roman" w:hAnsi="Times New Roman"/>
                <w:b/>
                <w:bCs/>
                <w:color w:val="000000" w:themeColor="text1"/>
                <w:sz w:val="26"/>
                <w:szCs w:val="26"/>
                <w:lang w:val="pt-BR"/>
              </w:rPr>
              <w:t>CHẤT LƯỢNG CAO</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lang w:val="pt-BR"/>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bCs/>
                <w:color w:val="000000" w:themeColor="text1"/>
                <w:sz w:val="26"/>
                <w:szCs w:val="26"/>
                <w:lang w:val="pt-BR"/>
              </w:rPr>
              <w:t>PHẦN IV.</w:t>
            </w:r>
          </w:p>
        </w:tc>
        <w:tc>
          <w:tcPr>
            <w:tcW w:w="6804" w:type="dxa"/>
          </w:tcPr>
          <w:p w:rsidR="0080356F" w:rsidRPr="000477F2" w:rsidRDefault="0080356F" w:rsidP="00B41E59">
            <w:pPr>
              <w:spacing w:before="60" w:line="264" w:lineRule="auto"/>
              <w:ind w:hanging="159"/>
              <w:rPr>
                <w:rFonts w:ascii="Times New Roman" w:hAnsi="Times New Roman"/>
                <w:b/>
                <w:bCs/>
                <w:color w:val="000000" w:themeColor="text1"/>
                <w:sz w:val="26"/>
                <w:szCs w:val="26"/>
              </w:rPr>
            </w:pPr>
            <w:r w:rsidRPr="000477F2">
              <w:rPr>
                <w:rFonts w:ascii="Times New Roman" w:hAnsi="Times New Roman"/>
                <w:b/>
                <w:bCs/>
                <w:color w:val="000000" w:themeColor="text1"/>
                <w:sz w:val="26"/>
                <w:szCs w:val="26"/>
              </w:rPr>
              <w:t xml:space="preserve">   ĐỀ XUẤT, KIẾN NGHỊ</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113776" w:rsidRPr="000477F2" w:rsidTr="00113776">
        <w:tc>
          <w:tcPr>
            <w:tcW w:w="1668" w:type="dxa"/>
          </w:tcPr>
          <w:p w:rsidR="00113776" w:rsidRPr="000477F2" w:rsidRDefault="00113776" w:rsidP="00B41E59">
            <w:pPr>
              <w:spacing w:before="60" w:line="264" w:lineRule="auto"/>
              <w:jc w:val="right"/>
              <w:rPr>
                <w:rFonts w:ascii="Times New Roman" w:hAnsi="Times New Roman"/>
                <w:b/>
                <w:bCs/>
                <w:color w:val="000000" w:themeColor="text1"/>
                <w:sz w:val="26"/>
                <w:szCs w:val="26"/>
                <w:lang w:val="pt-BR"/>
              </w:rPr>
            </w:pPr>
          </w:p>
        </w:tc>
        <w:tc>
          <w:tcPr>
            <w:tcW w:w="6804" w:type="dxa"/>
          </w:tcPr>
          <w:p w:rsidR="00113776" w:rsidRPr="000477F2" w:rsidRDefault="00113776" w:rsidP="00E22647">
            <w:pPr>
              <w:spacing w:before="60" w:line="264" w:lineRule="auto"/>
              <w:jc w:val="both"/>
              <w:rPr>
                <w:rFonts w:ascii="Times New Roman" w:hAnsi="Times New Roman"/>
                <w:b/>
                <w:color w:val="000000" w:themeColor="text1"/>
                <w:sz w:val="26"/>
                <w:szCs w:val="26"/>
                <w:lang w:val="vi-VN"/>
              </w:rPr>
            </w:pPr>
            <w:r w:rsidRPr="000477F2">
              <w:rPr>
                <w:rFonts w:ascii="Times New Roman" w:hAnsi="Times New Roman"/>
                <w:b/>
                <w:color w:val="000000" w:themeColor="text1"/>
                <w:sz w:val="26"/>
                <w:szCs w:val="26"/>
                <w:lang w:val="vi-VN"/>
              </w:rPr>
              <w:t>Phụ lục: Kế hoạch thực hiện tự đánh giá</w:t>
            </w:r>
          </w:p>
          <w:p w:rsidR="00113776" w:rsidRPr="000477F2" w:rsidRDefault="00113776" w:rsidP="00E22647">
            <w:pPr>
              <w:spacing w:before="120" w:after="120" w:line="288" w:lineRule="auto"/>
              <w:jc w:val="both"/>
              <w:rPr>
                <w:rFonts w:ascii="Times New Roman" w:hAnsi="Times New Roman"/>
                <w:bCs/>
                <w:color w:val="000000" w:themeColor="text1"/>
                <w:sz w:val="26"/>
                <w:szCs w:val="26"/>
                <w:lang w:val="pt-BR"/>
              </w:rPr>
            </w:pPr>
            <w:r w:rsidRPr="000477F2">
              <w:rPr>
                <w:rFonts w:ascii="Times New Roman" w:hAnsi="Times New Roman"/>
                <w:b/>
                <w:bCs/>
                <w:color w:val="000000" w:themeColor="text1"/>
                <w:sz w:val="26"/>
                <w:szCs w:val="26"/>
                <w:lang w:val="pt-BR"/>
              </w:rPr>
              <w:t>Phụ lục 2. Bảng mã minh chứng</w:t>
            </w:r>
          </w:p>
        </w:tc>
        <w:tc>
          <w:tcPr>
            <w:tcW w:w="910" w:type="dxa"/>
          </w:tcPr>
          <w:p w:rsidR="00113776" w:rsidRPr="000477F2" w:rsidRDefault="00113776" w:rsidP="00B41E59">
            <w:pPr>
              <w:spacing w:before="60" w:line="264" w:lineRule="auto"/>
              <w:jc w:val="center"/>
              <w:rPr>
                <w:rFonts w:ascii="Times New Roman" w:hAnsi="Times New Roman"/>
                <w:b/>
                <w:color w:val="000000" w:themeColor="text1"/>
                <w:sz w:val="26"/>
                <w:szCs w:val="26"/>
              </w:rPr>
            </w:pPr>
          </w:p>
        </w:tc>
      </w:tr>
    </w:tbl>
    <w:p w:rsidR="00D321D0" w:rsidRPr="000477F2" w:rsidRDefault="00D321D0" w:rsidP="00F47F7E">
      <w:pPr>
        <w:jc w:val="center"/>
        <w:rPr>
          <w:rFonts w:ascii="Times New Roman" w:hAnsi="Times New Roman"/>
          <w:b/>
          <w:color w:val="000000" w:themeColor="text1"/>
          <w:sz w:val="26"/>
          <w:szCs w:val="26"/>
          <w:u w:val="single"/>
        </w:rPr>
      </w:pPr>
    </w:p>
    <w:p w:rsidR="00D321D0" w:rsidRPr="000477F2" w:rsidRDefault="00D321D0">
      <w:pPr>
        <w:rPr>
          <w:rFonts w:ascii="Times New Roman" w:hAnsi="Times New Roman"/>
          <w:b/>
          <w:color w:val="000000" w:themeColor="text1"/>
          <w:sz w:val="26"/>
          <w:szCs w:val="26"/>
          <w:u w:val="single"/>
        </w:rPr>
      </w:pPr>
      <w:r w:rsidRPr="000477F2">
        <w:rPr>
          <w:rFonts w:ascii="Times New Roman" w:hAnsi="Times New Roman"/>
          <w:b/>
          <w:color w:val="000000" w:themeColor="text1"/>
          <w:sz w:val="26"/>
          <w:szCs w:val="26"/>
          <w:u w:val="single"/>
        </w:rPr>
        <w:br w:type="page"/>
      </w:r>
    </w:p>
    <w:p w:rsidR="007B3C95" w:rsidRPr="000477F2" w:rsidRDefault="004B63B3" w:rsidP="00471586">
      <w:pPr>
        <w:spacing w:before="120"/>
        <w:jc w:val="center"/>
        <w:rPr>
          <w:rFonts w:ascii="Times New Roman" w:hAnsi="Times New Roman"/>
          <w:b/>
          <w:color w:val="000000" w:themeColor="text1"/>
          <w:sz w:val="26"/>
          <w:szCs w:val="26"/>
          <w:u w:val="single"/>
          <w:lang w:val="vi-VN"/>
        </w:rPr>
      </w:pPr>
      <w:r w:rsidRPr="000477F2">
        <w:rPr>
          <w:rFonts w:ascii="Times New Roman" w:hAnsi="Times New Roman"/>
          <w:b/>
          <w:color w:val="000000" w:themeColor="text1"/>
          <w:sz w:val="26"/>
          <w:szCs w:val="26"/>
          <w:u w:val="single"/>
          <w:lang w:val="vi-VN"/>
        </w:rPr>
        <w:lastRenderedPageBreak/>
        <w:t>PH</w:t>
      </w:r>
      <w:r w:rsidR="00471586" w:rsidRPr="000477F2">
        <w:rPr>
          <w:rFonts w:ascii="Times New Roman" w:hAnsi="Times New Roman"/>
          <w:b/>
          <w:color w:val="000000" w:themeColor="text1"/>
          <w:sz w:val="26"/>
          <w:szCs w:val="26"/>
          <w:u w:val="single"/>
        </w:rPr>
        <w:t>Ầ</w:t>
      </w:r>
      <w:r w:rsidRPr="000477F2">
        <w:rPr>
          <w:rFonts w:ascii="Times New Roman" w:hAnsi="Times New Roman"/>
          <w:b/>
          <w:color w:val="000000" w:themeColor="text1"/>
          <w:sz w:val="26"/>
          <w:szCs w:val="26"/>
          <w:u w:val="single"/>
          <w:lang w:val="vi-VN"/>
        </w:rPr>
        <w:t>N I.</w:t>
      </w:r>
    </w:p>
    <w:p w:rsidR="00985E43" w:rsidRPr="000477F2" w:rsidRDefault="004B63B3" w:rsidP="0037515D">
      <w:pPr>
        <w:spacing w:before="120" w:line="264" w:lineRule="auto"/>
        <w:ind w:firstLine="720"/>
        <w:jc w:val="center"/>
        <w:rPr>
          <w:rFonts w:ascii="Times New Roman" w:hAnsi="Times New Roman"/>
          <w:b/>
          <w:color w:val="000000" w:themeColor="text1"/>
          <w:lang w:val="vi-VN"/>
        </w:rPr>
      </w:pPr>
      <w:r w:rsidRPr="000477F2">
        <w:rPr>
          <w:rFonts w:ascii="Times New Roman" w:hAnsi="Times New Roman"/>
          <w:b/>
          <w:color w:val="000000" w:themeColor="text1"/>
          <w:sz w:val="26"/>
          <w:szCs w:val="26"/>
          <w:lang w:val="vi-VN"/>
        </w:rPr>
        <w:t>TỔNG QUAN VỀ TR</w:t>
      </w:r>
      <w:r w:rsidRPr="000477F2">
        <w:rPr>
          <w:rFonts w:ascii="Times New Roman" w:hAnsi="Times New Roman" w:hint="eastAsia"/>
          <w:b/>
          <w:color w:val="000000" w:themeColor="text1"/>
          <w:sz w:val="26"/>
          <w:szCs w:val="26"/>
          <w:lang w:val="vi-VN"/>
        </w:rPr>
        <w:t>Ư</w:t>
      </w:r>
      <w:r w:rsidRPr="000477F2">
        <w:rPr>
          <w:rFonts w:ascii="Times New Roman" w:hAnsi="Times New Roman"/>
          <w:b/>
          <w:color w:val="000000" w:themeColor="text1"/>
          <w:sz w:val="26"/>
          <w:szCs w:val="26"/>
          <w:lang w:val="vi-VN"/>
        </w:rPr>
        <w:t>ỜNG VÀ TRIỂN KHAI TỰ  ĐÁNH GIÁ</w:t>
      </w:r>
    </w:p>
    <w:p w:rsidR="00985E43" w:rsidRPr="000477F2" w:rsidRDefault="00985E43" w:rsidP="0037515D">
      <w:pPr>
        <w:spacing w:before="120" w:line="264" w:lineRule="auto"/>
        <w:ind w:firstLine="720"/>
        <w:jc w:val="center"/>
        <w:rPr>
          <w:rFonts w:ascii="Times New Roman" w:hAnsi="Times New Roman"/>
          <w:b/>
          <w:color w:val="000000" w:themeColor="text1"/>
          <w:sz w:val="6"/>
          <w:lang w:val="vi-VN"/>
        </w:rPr>
      </w:pPr>
    </w:p>
    <w:p w:rsidR="004B63B3" w:rsidRPr="000477F2" w:rsidRDefault="0080356F" w:rsidP="004B63B3">
      <w:pPr>
        <w:numPr>
          <w:ilvl w:val="0"/>
          <w:numId w:val="22"/>
        </w:numPr>
        <w:spacing w:before="240" w:after="120" w:line="360"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Tổng quan về Trường</w:t>
      </w:r>
    </w:p>
    <w:p w:rsidR="0080356F" w:rsidRPr="000477F2" w:rsidRDefault="0080356F" w:rsidP="0080356F">
      <w:pPr>
        <w:pStyle w:val="ListParagraph"/>
        <w:numPr>
          <w:ilvl w:val="1"/>
          <w:numId w:val="23"/>
        </w:numPr>
        <w:tabs>
          <w:tab w:val="left" w:pos="819"/>
          <w:tab w:val="left" w:leader="dot" w:pos="8928"/>
        </w:tabs>
        <w:spacing w:before="60" w:after="60" w:line="312" w:lineRule="auto"/>
        <w:jc w:val="both"/>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Thông tin chung</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Tên tr</w:t>
      </w:r>
      <w:r w:rsidRPr="000477F2">
        <w:rPr>
          <w:rFonts w:ascii="Times New Roman" w:hAnsi="Times New Roman" w:cs="Arial"/>
          <w:color w:val="000000" w:themeColor="text1"/>
          <w:sz w:val="26"/>
          <w:szCs w:val="26"/>
          <w:lang w:val="nl-NL"/>
        </w:rPr>
        <w:t>ườ</w:t>
      </w:r>
      <w:r w:rsidRPr="000477F2">
        <w:rPr>
          <w:rFonts w:ascii="Times New Roman" w:hAnsi="Times New Roman" w:cs=".VnTime"/>
          <w:color w:val="000000" w:themeColor="text1"/>
          <w:sz w:val="26"/>
          <w:szCs w:val="26"/>
          <w:lang w:val="nl-NL"/>
        </w:rPr>
        <w:t xml:space="preserve">ng: </w:t>
      </w:r>
      <w:r w:rsidRPr="000477F2">
        <w:rPr>
          <w:rFonts w:ascii="Times New Roman" w:hAnsi="Times New Roman" w:cs=".VnTime"/>
          <w:color w:val="000000" w:themeColor="text1"/>
          <w:sz w:val="26"/>
          <w:szCs w:val="26"/>
          <w:lang w:val="nl-NL"/>
        </w:rPr>
        <w:tab/>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pt-BR"/>
        </w:rPr>
      </w:pPr>
      <w:r w:rsidRPr="000477F2">
        <w:rPr>
          <w:rFonts w:ascii="Times New Roman" w:hAnsi="Times New Roman"/>
          <w:color w:val="000000" w:themeColor="text1"/>
          <w:sz w:val="26"/>
          <w:szCs w:val="26"/>
          <w:lang w:val="pt-BR"/>
        </w:rPr>
        <w:t xml:space="preserve">Tên Tiếng Anh </w:t>
      </w:r>
      <w:r w:rsidRPr="000477F2">
        <w:rPr>
          <w:rFonts w:ascii="Times New Roman" w:hAnsi="Times New Roman"/>
          <w:color w:val="000000" w:themeColor="text1"/>
          <w:sz w:val="26"/>
          <w:szCs w:val="26"/>
          <w:lang w:val="pt-BR"/>
        </w:rPr>
        <w:tab/>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Cơ quan chủ quản: </w:t>
      </w:r>
      <w:r w:rsidRPr="000477F2">
        <w:rPr>
          <w:rFonts w:ascii="Times New Roman" w:hAnsi="Times New Roman"/>
          <w:color w:val="000000" w:themeColor="text1"/>
          <w:sz w:val="26"/>
          <w:szCs w:val="26"/>
          <w:lang w:val="nl-NL"/>
        </w:rPr>
        <w:tab/>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Địa chỉ trường: </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Trụ sở chính:</w:t>
      </w:r>
      <w:r w:rsidRPr="000477F2">
        <w:rPr>
          <w:rFonts w:ascii="Times New Roman" w:hAnsi="Times New Roman"/>
          <w:i/>
          <w:color w:val="000000" w:themeColor="text1"/>
          <w:sz w:val="26"/>
          <w:szCs w:val="26"/>
          <w:lang w:val="nl-NL"/>
        </w:rPr>
        <w:tab/>
        <w:t>...</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pt-BR"/>
        </w:rPr>
      </w:pPr>
      <w:r w:rsidRPr="000477F2">
        <w:rPr>
          <w:rFonts w:ascii="Times New Roman" w:hAnsi="Times New Roman"/>
          <w:i/>
          <w:color w:val="000000" w:themeColor="text1"/>
          <w:sz w:val="26"/>
          <w:szCs w:val="26"/>
          <w:lang w:val="pt-BR"/>
        </w:rPr>
        <w:t>Cơ sở 1</w:t>
      </w: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lang w:val="pt-BR"/>
        </w:rPr>
        <w:t xml:space="preserve"> </w:t>
      </w:r>
      <w:r w:rsidRPr="000477F2">
        <w:rPr>
          <w:rFonts w:ascii="Times New Roman" w:hAnsi="Times New Roman"/>
          <w:i/>
          <w:color w:val="000000" w:themeColor="text1"/>
          <w:sz w:val="26"/>
          <w:szCs w:val="26"/>
          <w:lang w:val="pt-BR"/>
        </w:rPr>
        <w:tab/>
        <w:t>...</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pt-BR"/>
        </w:rPr>
      </w:pPr>
      <w:r w:rsidRPr="000477F2">
        <w:rPr>
          <w:rFonts w:ascii="Times New Roman" w:hAnsi="Times New Roman"/>
          <w:i/>
          <w:color w:val="000000" w:themeColor="text1"/>
          <w:sz w:val="26"/>
          <w:szCs w:val="26"/>
          <w:lang w:val="pt-BR"/>
        </w:rPr>
        <w:t>Cơ sở 2</w:t>
      </w: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lang w:val="pt-BR"/>
        </w:rPr>
        <w:t xml:space="preserve"> </w:t>
      </w:r>
      <w:r w:rsidRPr="000477F2">
        <w:rPr>
          <w:rFonts w:ascii="Times New Roman" w:hAnsi="Times New Roman"/>
          <w:i/>
          <w:color w:val="000000" w:themeColor="text1"/>
          <w:sz w:val="26"/>
          <w:szCs w:val="26"/>
          <w:lang w:val="pt-BR"/>
        </w:rPr>
        <w:tab/>
        <w:t>...</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Cơ sở 3</w:t>
      </w: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lang w:val="nl-NL"/>
        </w:rPr>
        <w:tab/>
        <w:t>...</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ab/>
        <w:t>...</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Số điện thoại: </w:t>
      </w:r>
      <w:r w:rsidRPr="000477F2">
        <w:rPr>
          <w:rFonts w:ascii="Times New Roman" w:hAnsi="Times New Roman"/>
          <w:color w:val="000000" w:themeColor="text1"/>
          <w:sz w:val="26"/>
          <w:szCs w:val="26"/>
          <w:lang w:val="nl-NL"/>
        </w:rPr>
        <w:tab/>
        <w:t>...</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Số fax: </w:t>
      </w:r>
      <w:r w:rsidRPr="000477F2">
        <w:rPr>
          <w:rFonts w:ascii="Times New Roman" w:hAnsi="Times New Roman"/>
          <w:color w:val="000000" w:themeColor="text1"/>
          <w:sz w:val="26"/>
          <w:szCs w:val="26"/>
          <w:lang w:val="nl-NL"/>
        </w:rPr>
        <w:tab/>
        <w:t>...</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Email: </w:t>
      </w:r>
      <w:r w:rsidRPr="000477F2">
        <w:rPr>
          <w:rFonts w:ascii="Times New Roman" w:hAnsi="Times New Roman"/>
          <w:color w:val="000000" w:themeColor="text1"/>
          <w:sz w:val="26"/>
          <w:szCs w:val="26"/>
          <w:lang w:val="nl-NL"/>
        </w:rPr>
        <w:tab/>
        <w:t>...</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Website: </w:t>
      </w:r>
      <w:r w:rsidRPr="000477F2">
        <w:rPr>
          <w:rFonts w:ascii="Times New Roman" w:hAnsi="Times New Roman"/>
          <w:color w:val="000000" w:themeColor="text1"/>
          <w:sz w:val="26"/>
          <w:szCs w:val="26"/>
          <w:lang w:val="nl-NL"/>
        </w:rPr>
        <w:tab/>
        <w:t>...</w:t>
      </w:r>
    </w:p>
    <w:p w:rsidR="004B63B3" w:rsidRPr="000477F2" w:rsidRDefault="004B63B3" w:rsidP="0080356F">
      <w:pPr>
        <w:tabs>
          <w:tab w:val="left" w:pos="819"/>
          <w:tab w:val="left" w:leader="dot" w:pos="8928"/>
        </w:tabs>
        <w:spacing w:before="120" w:after="120" w:line="25" w:lineRule="atLeast"/>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Năm thành lập trường:</w:t>
      </w:r>
    </w:p>
    <w:p w:rsidR="004B63B3" w:rsidRPr="000477F2" w:rsidRDefault="004B63B3" w:rsidP="0080356F">
      <w:pPr>
        <w:tabs>
          <w:tab w:val="left" w:pos="1562"/>
          <w:tab w:val="left" w:leader="dot" w:pos="8928"/>
        </w:tabs>
        <w:spacing w:before="120" w:after="120" w:line="25" w:lineRule="atLeast"/>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ab/>
        <w:t>- Năm thành lập đầu tiên:..............................</w:t>
      </w:r>
    </w:p>
    <w:p w:rsidR="004B63B3" w:rsidRPr="000477F2" w:rsidRDefault="004B63B3" w:rsidP="0080356F">
      <w:pPr>
        <w:tabs>
          <w:tab w:val="left" w:pos="1562"/>
          <w:tab w:val="left" w:leader="dot" w:pos="8928"/>
        </w:tabs>
        <w:spacing w:before="120" w:after="120" w:line="25" w:lineRule="atLeast"/>
        <w:ind w:left="1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ab/>
        <w:t>- Năm nâng cấp thành trường trung cấp nghề/trường cao đẳng :........</w:t>
      </w:r>
    </w:p>
    <w:p w:rsidR="004B63B3" w:rsidRPr="000477F2" w:rsidRDefault="00B945CB" w:rsidP="0080356F">
      <w:pPr>
        <w:tabs>
          <w:tab w:val="left" w:pos="819"/>
        </w:tabs>
        <w:spacing w:before="120" w:after="120" w:line="25" w:lineRule="atLeast"/>
        <w:ind w:left="420"/>
        <w:jc w:val="both"/>
        <w:rPr>
          <w:rFonts w:ascii="Times New Roman" w:hAnsi="Times New Roman"/>
          <w:color w:val="000000" w:themeColor="text1"/>
          <w:sz w:val="26"/>
          <w:szCs w:val="26"/>
          <w:lang w:val="nl-NL"/>
        </w:rPr>
      </w:pPr>
      <w:r>
        <w:rPr>
          <w:rFonts w:ascii="Times New Roman" w:hAnsi="Times New Roman"/>
          <w:noProof/>
          <w:color w:val="000000" w:themeColor="text1"/>
          <w:sz w:val="26"/>
          <w:szCs w:val="26"/>
        </w:rPr>
        <mc:AlternateContent>
          <mc:Choice Requires="wps">
            <w:drawing>
              <wp:anchor distT="0" distB="0" distL="114300" distR="114300" simplePos="0" relativeHeight="251661312" behindDoc="0" locked="0" layoutInCell="1" allowOverlap="1">
                <wp:simplePos x="0" y="0"/>
                <wp:positionH relativeFrom="column">
                  <wp:posOffset>3194685</wp:posOffset>
                </wp:positionH>
                <wp:positionV relativeFrom="paragraph">
                  <wp:posOffset>48895</wp:posOffset>
                </wp:positionV>
                <wp:extent cx="144145" cy="168910"/>
                <wp:effectExtent l="13335" t="10795" r="13970" b="1079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145" cy="168910"/>
                        </a:xfrm>
                        <a:prstGeom prst="rect">
                          <a:avLst/>
                        </a:prstGeom>
                        <a:solidFill>
                          <a:srgbClr val="FFFFFF"/>
                        </a:solidFill>
                        <a:ln w="9525">
                          <a:solidFill>
                            <a:srgbClr val="000000"/>
                          </a:solidFill>
                          <a:miter lim="800000"/>
                          <a:headEnd/>
                          <a:tailEnd/>
                        </a:ln>
                      </wps:spPr>
                      <wps:txbx>
                        <w:txbxContent>
                          <w:p w:rsidR="00E22647" w:rsidRDefault="00E22647" w:rsidP="004B63B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251.55pt;margin-top:3.85pt;width:11.35pt;height:13.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">
                <v:textbox>
                  <w:txbxContent>
                    <w:p w:rsidR="00E22647" w:rsidRDefault="00E22647" w:rsidP="004B63B3"/>
                  </w:txbxContent>
                </v:textbox>
              </v:shape>
            </w:pict>
          </mc:Fallback>
        </mc:AlternateContent>
      </w:r>
      <w:r>
        <w:rPr>
          <w:rFonts w:ascii="Times New Roman" w:hAnsi="Times New Roman"/>
          <w:noProof/>
          <w:color w:val="000000" w:themeColor="text1"/>
          <w:sz w:val="26"/>
          <w:szCs w:val="26"/>
        </w:rPr>
        <mc:AlternateContent>
          <mc:Choice Requires="wps">
            <w:drawing>
              <wp:anchor distT="0" distB="0" distL="114300" distR="114300" simplePos="0" relativeHeight="251660288" behindDoc="0" locked="0" layoutInCell="1" allowOverlap="1">
                <wp:simplePos x="0" y="0"/>
                <wp:positionH relativeFrom="column">
                  <wp:posOffset>2141855</wp:posOffset>
                </wp:positionH>
                <wp:positionV relativeFrom="paragraph">
                  <wp:posOffset>48895</wp:posOffset>
                </wp:positionV>
                <wp:extent cx="144145" cy="168910"/>
                <wp:effectExtent l="8255" t="10795" r="9525" b="10795"/>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145" cy="168910"/>
                        </a:xfrm>
                        <a:prstGeom prst="rect">
                          <a:avLst/>
                        </a:prstGeom>
                        <a:solidFill>
                          <a:srgbClr val="FFFFFF"/>
                        </a:solidFill>
                        <a:ln w="9525">
                          <a:solidFill>
                            <a:srgbClr val="000000"/>
                          </a:solidFill>
                          <a:miter lim="800000"/>
                          <a:headEnd/>
                          <a:tailEnd/>
                        </a:ln>
                      </wps:spPr>
                      <wps:txbx>
                        <w:txbxContent>
                          <w:p w:rsidR="00E22647" w:rsidRDefault="00E22647" w:rsidP="004B63B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left:0;text-align:left;margin-left:168.65pt;margin-top:3.85pt;width:11.35pt;height:13.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">
                <v:textbox>
                  <w:txbxContent>
                    <w:p w:rsidR="00E22647" w:rsidRDefault="00E22647" w:rsidP="004B63B3"/>
                  </w:txbxContent>
                </v:textbox>
              </v:shape>
            </w:pict>
          </mc:Fallback>
        </mc:AlternateContent>
      </w:r>
      <w:r w:rsidR="004B63B3" w:rsidRPr="000477F2">
        <w:rPr>
          <w:rFonts w:ascii="Times New Roman" w:hAnsi="Times New Roman"/>
          <w:color w:val="000000" w:themeColor="text1"/>
          <w:sz w:val="26"/>
          <w:szCs w:val="26"/>
          <w:lang w:val="nl-NL"/>
        </w:rPr>
        <w:t xml:space="preserve">Loại hình trường: Công lập       ;    Tư thục </w:t>
      </w:r>
    </w:p>
    <w:p w:rsidR="0080356F" w:rsidRPr="000477F2" w:rsidRDefault="0080356F" w:rsidP="004B63B3">
      <w:pPr>
        <w:tabs>
          <w:tab w:val="left" w:pos="819"/>
        </w:tabs>
        <w:spacing w:before="120" w:after="120" w:line="25" w:lineRule="atLeast"/>
        <w:ind w:left="420"/>
        <w:jc w:val="both"/>
        <w:rPr>
          <w:rFonts w:ascii="Times New Roman" w:hAnsi="Times New Roman"/>
          <w:b/>
          <w:bCs/>
          <w:i/>
          <w:iCs/>
          <w:caps/>
          <w:color w:val="000000" w:themeColor="text1"/>
          <w:sz w:val="14"/>
          <w:szCs w:val="26"/>
          <w:lang w:val="nl-NL"/>
        </w:rPr>
      </w:pPr>
    </w:p>
    <w:p w:rsidR="004B63B3" w:rsidRPr="000477F2" w:rsidRDefault="004B63B3" w:rsidP="004B63B3">
      <w:pPr>
        <w:tabs>
          <w:tab w:val="left" w:pos="819"/>
        </w:tabs>
        <w:spacing w:before="120" w:after="120" w:line="25" w:lineRule="atLeast"/>
        <w:ind w:left="420"/>
        <w:jc w:val="both"/>
        <w:rPr>
          <w:rFonts w:ascii="Times New Roman" w:hAnsi="Times New Roman"/>
          <w:b/>
          <w:bCs/>
          <w:i/>
          <w:iCs/>
          <w:caps/>
          <w:color w:val="000000" w:themeColor="text1"/>
          <w:sz w:val="26"/>
          <w:szCs w:val="26"/>
          <w:lang w:val="nl-NL"/>
        </w:rPr>
      </w:pPr>
      <w:r w:rsidRPr="000477F2">
        <w:rPr>
          <w:rFonts w:ascii="Times New Roman" w:hAnsi="Times New Roman"/>
          <w:b/>
          <w:bCs/>
          <w:i/>
          <w:iCs/>
          <w:caps/>
          <w:color w:val="000000" w:themeColor="text1"/>
          <w:sz w:val="26"/>
          <w:szCs w:val="26"/>
          <w:lang w:val="nl-NL"/>
        </w:rPr>
        <w:t>1.</w:t>
      </w:r>
      <w:r w:rsidR="0080356F" w:rsidRPr="000477F2">
        <w:rPr>
          <w:rFonts w:ascii="Times New Roman" w:hAnsi="Times New Roman"/>
          <w:b/>
          <w:bCs/>
          <w:i/>
          <w:iCs/>
          <w:caps/>
          <w:color w:val="000000" w:themeColor="text1"/>
          <w:sz w:val="26"/>
          <w:szCs w:val="26"/>
          <w:lang w:val="nl-NL"/>
        </w:rPr>
        <w:t>2.</w:t>
      </w:r>
      <w:r w:rsidRPr="000477F2">
        <w:rPr>
          <w:rFonts w:ascii="Times New Roman" w:hAnsi="Times New Roman"/>
          <w:b/>
          <w:bCs/>
          <w:i/>
          <w:iCs/>
          <w:caps/>
          <w:color w:val="000000" w:themeColor="text1"/>
          <w:sz w:val="26"/>
          <w:szCs w:val="26"/>
          <w:lang w:val="nl-NL"/>
        </w:rPr>
        <w:t xml:space="preserve"> </w:t>
      </w:r>
      <w:r w:rsidR="0080356F" w:rsidRPr="000477F2">
        <w:rPr>
          <w:rFonts w:ascii="Times New Roman" w:hAnsi="Times New Roman"/>
          <w:b/>
          <w:bCs/>
          <w:i/>
          <w:iCs/>
          <w:caps/>
          <w:color w:val="000000" w:themeColor="text1"/>
          <w:sz w:val="26"/>
          <w:szCs w:val="26"/>
          <w:lang w:val="nl-NL"/>
        </w:rPr>
        <w:t>L</w:t>
      </w:r>
      <w:r w:rsidRPr="000477F2">
        <w:rPr>
          <w:rFonts w:ascii="Times New Roman" w:hAnsi="Times New Roman"/>
          <w:b/>
          <w:i/>
          <w:color w:val="000000" w:themeColor="text1"/>
          <w:sz w:val="26"/>
          <w:szCs w:val="26"/>
          <w:lang w:val="nl-NL"/>
        </w:rPr>
        <w:t xml:space="preserve">ịch sử phát triển và thành tích nổi bật </w:t>
      </w:r>
    </w:p>
    <w:p w:rsidR="004B63B3" w:rsidRPr="000477F2" w:rsidRDefault="004B63B3" w:rsidP="0080356F">
      <w:pPr>
        <w:spacing w:before="60" w:after="60" w:line="305" w:lineRule="auto"/>
        <w:ind w:firstLine="426"/>
        <w:jc w:val="center"/>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vi-VN"/>
        </w:rPr>
        <w:t>Tóm tắt</w:t>
      </w:r>
      <w:r w:rsidRPr="000477F2">
        <w:rPr>
          <w:rFonts w:ascii="Times New Roman" w:hAnsi="Times New Roman"/>
          <w:i/>
          <w:color w:val="000000" w:themeColor="text1"/>
          <w:sz w:val="26"/>
          <w:szCs w:val="26"/>
          <w:lang w:val="nl-NL"/>
        </w:rPr>
        <w:t xml:space="preserve"> lịch sử phát triển, thành tích nổi bật của trường (không quá 01 trang).</w:t>
      </w:r>
    </w:p>
    <w:p w:rsidR="004B63B3" w:rsidRPr="000477F2" w:rsidRDefault="004B63B3" w:rsidP="004B63B3">
      <w:pPr>
        <w:spacing w:before="120" w:after="60" w:line="305" w:lineRule="auto"/>
        <w:ind w:firstLine="425"/>
        <w:jc w:val="both"/>
        <w:rPr>
          <w:rFonts w:ascii="Times New Roman" w:hAnsi="Times New Roman"/>
          <w:b/>
          <w:i/>
          <w:caps/>
          <w:color w:val="000000" w:themeColor="text1"/>
          <w:sz w:val="26"/>
          <w:szCs w:val="26"/>
          <w:lang w:val="nl-NL"/>
        </w:rPr>
      </w:pPr>
      <w:r w:rsidRPr="000477F2">
        <w:rPr>
          <w:rFonts w:ascii="Times New Roman" w:hAnsi="Times New Roman"/>
          <w:b/>
          <w:i/>
          <w:caps/>
          <w:color w:val="000000" w:themeColor="text1"/>
          <w:sz w:val="26"/>
          <w:szCs w:val="26"/>
          <w:lang w:val="nl-NL"/>
        </w:rPr>
        <w:t>1.</w:t>
      </w:r>
      <w:r w:rsidR="0080356F" w:rsidRPr="000477F2">
        <w:rPr>
          <w:rFonts w:ascii="Times New Roman" w:hAnsi="Times New Roman"/>
          <w:b/>
          <w:i/>
          <w:caps/>
          <w:color w:val="000000" w:themeColor="text1"/>
          <w:sz w:val="26"/>
          <w:szCs w:val="26"/>
          <w:lang w:val="nl-NL"/>
        </w:rPr>
        <w:t>3.</w:t>
      </w:r>
      <w:r w:rsidRPr="000477F2">
        <w:rPr>
          <w:rFonts w:ascii="Times New Roman" w:hAnsi="Times New Roman"/>
          <w:b/>
          <w:i/>
          <w:caps/>
          <w:color w:val="000000" w:themeColor="text1"/>
          <w:sz w:val="26"/>
          <w:szCs w:val="26"/>
          <w:lang w:val="nl-NL"/>
        </w:rPr>
        <w:t xml:space="preserve"> </w:t>
      </w:r>
      <w:r w:rsidRPr="000477F2">
        <w:rPr>
          <w:rFonts w:ascii="Times New Roman" w:hAnsi="Times New Roman"/>
          <w:b/>
          <w:i/>
          <w:color w:val="000000" w:themeColor="text1"/>
          <w:sz w:val="26"/>
          <w:szCs w:val="26"/>
          <w:lang w:val="nl-NL"/>
        </w:rPr>
        <w:t xml:space="preserve">Cơ cấu tổ chức và nhân sự </w:t>
      </w:r>
    </w:p>
    <w:p w:rsidR="004B63B3" w:rsidRPr="000477F2" w:rsidRDefault="0080356F" w:rsidP="0080356F">
      <w:pPr>
        <w:spacing w:before="60" w:after="60" w:line="305" w:lineRule="auto"/>
        <w:ind w:firstLine="720"/>
        <w:jc w:val="both"/>
        <w:rPr>
          <w:rFonts w:ascii="Times New Roman" w:hAnsi="Times New Roman"/>
          <w:i/>
          <w:color w:val="000000" w:themeColor="text1"/>
          <w:sz w:val="26"/>
          <w:szCs w:val="26"/>
          <w:u w:val="single"/>
          <w:lang w:val="nl-NL"/>
        </w:rPr>
      </w:pPr>
      <w:r w:rsidRPr="000477F2">
        <w:rPr>
          <w:rFonts w:ascii="Times New Roman" w:hAnsi="Times New Roman"/>
          <w:i/>
          <w:color w:val="000000" w:themeColor="text1"/>
          <w:sz w:val="26"/>
          <w:szCs w:val="26"/>
          <w:u w:val="single"/>
          <w:lang w:val="nl-NL"/>
        </w:rPr>
        <w:t>*</w:t>
      </w:r>
      <w:r w:rsidR="004B63B3" w:rsidRPr="000477F2">
        <w:rPr>
          <w:rFonts w:ascii="Times New Roman" w:hAnsi="Times New Roman"/>
          <w:i/>
          <w:color w:val="000000" w:themeColor="text1"/>
          <w:sz w:val="26"/>
          <w:szCs w:val="26"/>
          <w:u w:val="single"/>
          <w:lang w:val="nl-NL"/>
        </w:rPr>
        <w:t xml:space="preserve"> Cơ cấu tổ chức</w:t>
      </w:r>
      <w:r w:rsidRPr="000477F2">
        <w:rPr>
          <w:rFonts w:ascii="Times New Roman" w:hAnsi="Times New Roman"/>
          <w:i/>
          <w:color w:val="000000" w:themeColor="text1"/>
          <w:sz w:val="26"/>
          <w:szCs w:val="26"/>
          <w:u w:val="single"/>
          <w:lang w:val="nl-NL"/>
        </w:rPr>
        <w:t xml:space="preserve"> </w:t>
      </w:r>
    </w:p>
    <w:p w:rsidR="004B63B3" w:rsidRPr="000477F2" w:rsidRDefault="004B63B3" w:rsidP="0080356F">
      <w:pPr>
        <w:spacing w:before="60" w:after="60" w:line="305" w:lineRule="auto"/>
        <w:ind w:firstLine="720"/>
        <w:jc w:val="center"/>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(Vẽ sơ đồ mô tả cơ cấu tổ chức của trường)</w:t>
      </w:r>
    </w:p>
    <w:p w:rsidR="0080356F" w:rsidRPr="005F1788" w:rsidRDefault="0080356F" w:rsidP="0080356F">
      <w:pPr>
        <w:spacing w:before="60" w:after="60" w:line="305" w:lineRule="auto"/>
        <w:ind w:firstLine="720"/>
        <w:jc w:val="both"/>
        <w:rPr>
          <w:rFonts w:ascii="Times New Roman" w:hAnsi="Times New Roman"/>
          <w:color w:val="FF0000"/>
          <w:sz w:val="26"/>
          <w:szCs w:val="26"/>
          <w:lang w:val="nl-NL"/>
        </w:rPr>
      </w:pPr>
      <w:r w:rsidRPr="000477F2">
        <w:rPr>
          <w:rFonts w:ascii="Times New Roman" w:hAnsi="Times New Roman"/>
          <w:i/>
          <w:color w:val="000000" w:themeColor="text1"/>
          <w:sz w:val="26"/>
          <w:szCs w:val="26"/>
          <w:u w:val="single"/>
          <w:lang w:val="nl-NL"/>
        </w:rPr>
        <w:t>* Tổng số cán bộ, nhân viên trong trường</w:t>
      </w:r>
      <w:r w:rsidRPr="00540FDF">
        <w:rPr>
          <w:rFonts w:ascii="Times New Roman" w:hAnsi="Times New Roman"/>
          <w:i/>
          <w:color w:val="000000" w:themeColor="text1"/>
          <w:sz w:val="26"/>
          <w:szCs w:val="26"/>
          <w:lang w:val="nl-NL"/>
        </w:rPr>
        <w:t>:</w:t>
      </w:r>
      <w:r w:rsidR="00540FDF" w:rsidRPr="00540FDF">
        <w:rPr>
          <w:rFonts w:ascii="Times New Roman" w:hAnsi="Times New Roman"/>
          <w:i/>
          <w:color w:val="000000" w:themeColor="text1"/>
          <w:sz w:val="26"/>
          <w:szCs w:val="26"/>
          <w:lang w:val="nl-NL"/>
        </w:rPr>
        <w:t xml:space="preserve"> </w:t>
      </w:r>
      <w:r w:rsidR="00540FDF" w:rsidRPr="00540FDF">
        <w:rPr>
          <w:rFonts w:ascii="Times New Roman" w:hAnsi="Times New Roman"/>
          <w:b/>
          <w:color w:val="FF0000"/>
          <w:sz w:val="26"/>
          <w:szCs w:val="26"/>
          <w:lang w:val="nl-NL"/>
        </w:rPr>
        <w:t>320</w:t>
      </w:r>
      <w:r w:rsidR="0045117E">
        <w:rPr>
          <w:rFonts w:ascii="Times New Roman" w:hAnsi="Times New Roman"/>
          <w:b/>
          <w:color w:val="FF0000"/>
          <w:sz w:val="26"/>
          <w:szCs w:val="26"/>
          <w:lang w:val="nl-NL"/>
        </w:rPr>
        <w:t xml:space="preserve"> người</w:t>
      </w:r>
      <w:r w:rsidR="006160E7">
        <w:rPr>
          <w:rFonts w:ascii="Times New Roman" w:hAnsi="Times New Roman"/>
          <w:b/>
          <w:color w:val="FF0000"/>
          <w:sz w:val="26"/>
          <w:szCs w:val="26"/>
          <w:lang w:val="nl-NL"/>
        </w:rPr>
        <w:t xml:space="preserve"> </w:t>
      </w:r>
      <w:r w:rsidR="006160E7" w:rsidRPr="005F1788">
        <w:rPr>
          <w:rFonts w:ascii="Times New Roman" w:hAnsi="Times New Roman"/>
          <w:color w:val="FF0000"/>
          <w:sz w:val="26"/>
          <w:szCs w:val="26"/>
          <w:lang w:val="nl-NL"/>
        </w:rPr>
        <w:t>(</w:t>
      </w:r>
      <w:r w:rsidR="0045117E" w:rsidRPr="005F1788">
        <w:rPr>
          <w:rFonts w:ascii="Times New Roman" w:hAnsi="Times New Roman"/>
          <w:color w:val="FF0000"/>
          <w:sz w:val="26"/>
          <w:szCs w:val="26"/>
          <w:lang w:val="nl-NL"/>
        </w:rPr>
        <w:t xml:space="preserve">Chưa tính thỉnh giảng, </w:t>
      </w:r>
      <w:r w:rsidR="006160E7" w:rsidRPr="005F1788">
        <w:rPr>
          <w:rFonts w:ascii="Times New Roman" w:hAnsi="Times New Roman"/>
          <w:color w:val="FF0000"/>
          <w:sz w:val="26"/>
          <w:szCs w:val="26"/>
          <w:lang w:val="nl-NL"/>
        </w:rPr>
        <w:t xml:space="preserve">thời điểm </w:t>
      </w:r>
      <w:r w:rsidR="0045117E" w:rsidRPr="005F1788">
        <w:rPr>
          <w:rFonts w:ascii="Times New Roman" w:hAnsi="Times New Roman"/>
          <w:color w:val="FF0000"/>
          <w:sz w:val="26"/>
          <w:szCs w:val="26"/>
          <w:lang w:val="nl-NL"/>
        </w:rPr>
        <w:t xml:space="preserve">báo cáo </w:t>
      </w:r>
      <w:r w:rsidR="006160E7" w:rsidRPr="005F1788">
        <w:rPr>
          <w:rFonts w:ascii="Times New Roman" w:hAnsi="Times New Roman"/>
          <w:color w:val="FF0000"/>
          <w:sz w:val="26"/>
          <w:szCs w:val="26"/>
          <w:lang w:val="nl-NL"/>
        </w:rPr>
        <w:t>01/9/2019)</w:t>
      </w:r>
    </w:p>
    <w:p w:rsidR="001F4BFA" w:rsidRPr="005F1788" w:rsidRDefault="001F4BFA" w:rsidP="0080356F">
      <w:pPr>
        <w:spacing w:before="60" w:after="60" w:line="305" w:lineRule="auto"/>
        <w:ind w:firstLine="720"/>
        <w:jc w:val="both"/>
        <w:rPr>
          <w:rFonts w:ascii="Times New Roman" w:hAnsi="Times New Roman"/>
          <w:color w:val="FF0000"/>
          <w:sz w:val="26"/>
          <w:szCs w:val="26"/>
          <w:lang w:val="nl-NL"/>
        </w:rPr>
      </w:pPr>
      <w:r>
        <w:rPr>
          <w:rFonts w:ascii="Times New Roman" w:hAnsi="Times New Roman"/>
          <w:color w:val="FF0000"/>
          <w:sz w:val="26"/>
          <w:szCs w:val="26"/>
          <w:lang w:val="nl-NL"/>
        </w:rPr>
        <w:t xml:space="preserve">1.3.1. Cơ hữu: 271 người </w:t>
      </w:r>
    </w:p>
    <w:p w:rsidR="0045117E" w:rsidRPr="005F1788" w:rsidRDefault="0045117E" w:rsidP="0045117E">
      <w:pPr>
        <w:pStyle w:val="ListParagraph"/>
        <w:numPr>
          <w:ilvl w:val="0"/>
          <w:numId w:val="28"/>
        </w:numPr>
        <w:spacing w:before="60" w:after="60" w:line="305" w:lineRule="auto"/>
        <w:jc w:val="both"/>
        <w:rPr>
          <w:rFonts w:ascii="Times New Roman" w:hAnsi="Times New Roman"/>
          <w:i/>
          <w:color w:val="FF0000"/>
          <w:sz w:val="26"/>
          <w:szCs w:val="26"/>
          <w:lang w:val="nl-NL"/>
        </w:rPr>
      </w:pPr>
      <w:r w:rsidRPr="005F1788">
        <w:rPr>
          <w:rFonts w:ascii="Times New Roman" w:hAnsi="Times New Roman"/>
          <w:color w:val="FF0000"/>
          <w:sz w:val="26"/>
          <w:szCs w:val="26"/>
          <w:lang w:val="nl-NL"/>
        </w:rPr>
        <w:t xml:space="preserve">Quản lý: </w:t>
      </w:r>
      <w:r w:rsidR="005F1788" w:rsidRPr="005F1788">
        <w:rPr>
          <w:rFonts w:ascii="Times New Roman" w:hAnsi="Times New Roman"/>
          <w:color w:val="FF0000"/>
          <w:sz w:val="26"/>
          <w:szCs w:val="26"/>
          <w:lang w:val="nl-NL"/>
        </w:rPr>
        <w:t xml:space="preserve">45 </w:t>
      </w:r>
    </w:p>
    <w:p w:rsidR="005F1788" w:rsidRPr="005F1788" w:rsidRDefault="005F1788" w:rsidP="005F1788">
      <w:pPr>
        <w:pStyle w:val="ListParagraph"/>
        <w:spacing w:before="60" w:after="60" w:line="305" w:lineRule="auto"/>
        <w:ind w:left="1080"/>
        <w:jc w:val="both"/>
        <w:rPr>
          <w:rFonts w:ascii="Times New Roman" w:hAnsi="Times New Roman"/>
          <w:color w:val="FF0000"/>
          <w:sz w:val="26"/>
          <w:szCs w:val="26"/>
          <w:lang w:val="nl-NL"/>
        </w:rPr>
      </w:pPr>
      <w:r w:rsidRPr="005F1788">
        <w:rPr>
          <w:rFonts w:ascii="Times New Roman" w:hAnsi="Times New Roman"/>
          <w:color w:val="FF0000"/>
          <w:sz w:val="26"/>
          <w:szCs w:val="26"/>
          <w:lang w:val="nl-NL"/>
        </w:rPr>
        <w:t>+ Ban Giám hiệu: 04</w:t>
      </w:r>
    </w:p>
    <w:p w:rsidR="005F1788" w:rsidRDefault="005F1788" w:rsidP="005F1788">
      <w:pPr>
        <w:pStyle w:val="ListParagraph"/>
        <w:spacing w:before="60" w:after="60" w:line="305" w:lineRule="auto"/>
        <w:ind w:left="1080"/>
        <w:jc w:val="both"/>
        <w:rPr>
          <w:rFonts w:ascii="Times New Roman" w:hAnsi="Times New Roman"/>
          <w:color w:val="FF0000"/>
          <w:sz w:val="26"/>
          <w:szCs w:val="26"/>
          <w:lang w:val="nl-NL"/>
        </w:rPr>
      </w:pPr>
      <w:r w:rsidRPr="005F1788">
        <w:rPr>
          <w:rFonts w:ascii="Times New Roman" w:hAnsi="Times New Roman"/>
          <w:color w:val="FF0000"/>
          <w:sz w:val="26"/>
          <w:szCs w:val="26"/>
          <w:lang w:val="nl-NL"/>
        </w:rPr>
        <w:t>+ Trưởng, phó phòng chức năng; trưởng</w:t>
      </w:r>
      <w:r>
        <w:rPr>
          <w:rFonts w:ascii="Times New Roman" w:hAnsi="Times New Roman"/>
          <w:color w:val="FF0000"/>
          <w:sz w:val="26"/>
          <w:szCs w:val="26"/>
          <w:lang w:val="nl-NL"/>
        </w:rPr>
        <w:t>,</w:t>
      </w:r>
      <w:r w:rsidRPr="005F1788">
        <w:rPr>
          <w:rFonts w:ascii="Times New Roman" w:hAnsi="Times New Roman"/>
          <w:color w:val="FF0000"/>
          <w:sz w:val="26"/>
          <w:szCs w:val="26"/>
          <w:lang w:val="nl-NL"/>
        </w:rPr>
        <w:t xml:space="preserve"> phó khoa</w:t>
      </w:r>
      <w:r>
        <w:rPr>
          <w:rFonts w:ascii="Times New Roman" w:hAnsi="Times New Roman"/>
          <w:color w:val="FF0000"/>
          <w:sz w:val="26"/>
          <w:szCs w:val="26"/>
          <w:lang w:val="nl-NL"/>
        </w:rPr>
        <w:t xml:space="preserve"> đào tạo</w:t>
      </w:r>
      <w:r w:rsidRPr="005F1788">
        <w:rPr>
          <w:rFonts w:ascii="Times New Roman" w:hAnsi="Times New Roman"/>
          <w:color w:val="FF0000"/>
          <w:sz w:val="26"/>
          <w:szCs w:val="26"/>
          <w:lang w:val="nl-NL"/>
        </w:rPr>
        <w:t xml:space="preserve">: 41  </w:t>
      </w:r>
    </w:p>
    <w:p w:rsidR="005F1788" w:rsidRPr="005F1788" w:rsidRDefault="005F1788" w:rsidP="005F1788">
      <w:pPr>
        <w:pStyle w:val="ListParagraph"/>
        <w:numPr>
          <w:ilvl w:val="0"/>
          <w:numId w:val="28"/>
        </w:numPr>
        <w:spacing w:before="60" w:after="60" w:line="305" w:lineRule="auto"/>
        <w:jc w:val="both"/>
        <w:rPr>
          <w:rFonts w:ascii="Times New Roman" w:hAnsi="Times New Roman"/>
          <w:i/>
          <w:color w:val="FF0000"/>
          <w:sz w:val="26"/>
          <w:szCs w:val="26"/>
          <w:lang w:val="nl-NL"/>
        </w:rPr>
      </w:pPr>
      <w:r>
        <w:rPr>
          <w:rFonts w:ascii="Times New Roman" w:hAnsi="Times New Roman"/>
          <w:color w:val="FF0000"/>
          <w:sz w:val="26"/>
          <w:szCs w:val="26"/>
          <w:lang w:val="nl-NL"/>
        </w:rPr>
        <w:t>Giảng viên: 167</w:t>
      </w:r>
    </w:p>
    <w:p w:rsidR="005F1788" w:rsidRPr="001F4BFA" w:rsidRDefault="005F1788" w:rsidP="005F1788">
      <w:pPr>
        <w:pStyle w:val="ListParagraph"/>
        <w:numPr>
          <w:ilvl w:val="0"/>
          <w:numId w:val="28"/>
        </w:numPr>
        <w:spacing w:before="60" w:after="60" w:line="305" w:lineRule="auto"/>
        <w:jc w:val="both"/>
        <w:rPr>
          <w:rFonts w:ascii="Times New Roman" w:hAnsi="Times New Roman"/>
          <w:i/>
          <w:color w:val="FF0000"/>
          <w:sz w:val="26"/>
          <w:szCs w:val="26"/>
          <w:lang w:val="nl-NL"/>
        </w:rPr>
      </w:pPr>
      <w:r>
        <w:rPr>
          <w:rFonts w:ascii="Times New Roman" w:hAnsi="Times New Roman"/>
          <w:color w:val="FF0000"/>
          <w:sz w:val="26"/>
          <w:szCs w:val="26"/>
          <w:lang w:val="nl-NL"/>
        </w:rPr>
        <w:lastRenderedPageBreak/>
        <w:t xml:space="preserve">Nhân viên: </w:t>
      </w:r>
      <w:r w:rsidR="001F4BFA">
        <w:rPr>
          <w:rFonts w:ascii="Times New Roman" w:hAnsi="Times New Roman"/>
          <w:color w:val="FF0000"/>
          <w:sz w:val="26"/>
          <w:szCs w:val="26"/>
          <w:lang w:val="nl-NL"/>
        </w:rPr>
        <w:t>59</w:t>
      </w:r>
    </w:p>
    <w:p w:rsidR="001F4BFA" w:rsidRDefault="001F4BFA" w:rsidP="001F4BFA">
      <w:pPr>
        <w:spacing w:before="60" w:after="60" w:line="305" w:lineRule="auto"/>
        <w:ind w:firstLine="720"/>
        <w:jc w:val="both"/>
        <w:rPr>
          <w:rFonts w:ascii="Times New Roman" w:hAnsi="Times New Roman"/>
          <w:color w:val="FF0000"/>
          <w:sz w:val="26"/>
          <w:szCs w:val="26"/>
          <w:lang w:val="nl-NL"/>
        </w:rPr>
      </w:pPr>
      <w:r>
        <w:rPr>
          <w:rFonts w:ascii="Times New Roman" w:hAnsi="Times New Roman"/>
          <w:color w:val="FF0000"/>
          <w:sz w:val="26"/>
          <w:szCs w:val="26"/>
          <w:lang w:val="nl-NL"/>
        </w:rPr>
        <w:t>1.3.2. Hợp đồng</w:t>
      </w:r>
      <w:r w:rsidR="00EF58A2">
        <w:rPr>
          <w:rFonts w:ascii="Times New Roman" w:hAnsi="Times New Roman"/>
          <w:color w:val="FF0000"/>
          <w:sz w:val="26"/>
          <w:szCs w:val="26"/>
          <w:lang w:val="nl-NL"/>
        </w:rPr>
        <w:t>: 49</w:t>
      </w:r>
    </w:p>
    <w:p w:rsidR="001F4BFA" w:rsidRDefault="001F4BFA" w:rsidP="001F4BFA">
      <w:pPr>
        <w:pStyle w:val="ListParagraph"/>
        <w:numPr>
          <w:ilvl w:val="0"/>
          <w:numId w:val="28"/>
        </w:numPr>
        <w:spacing w:before="60" w:after="60" w:line="305" w:lineRule="auto"/>
        <w:jc w:val="both"/>
        <w:rPr>
          <w:rFonts w:ascii="Times New Roman" w:hAnsi="Times New Roman"/>
          <w:color w:val="FF0000"/>
          <w:sz w:val="26"/>
          <w:szCs w:val="26"/>
          <w:lang w:val="nl-NL"/>
        </w:rPr>
      </w:pPr>
      <w:r>
        <w:rPr>
          <w:rFonts w:ascii="Times New Roman" w:hAnsi="Times New Roman"/>
          <w:color w:val="FF0000"/>
          <w:sz w:val="26"/>
          <w:szCs w:val="26"/>
          <w:lang w:val="nl-NL"/>
        </w:rPr>
        <w:t>Nhân viên: 49</w:t>
      </w:r>
    </w:p>
    <w:p w:rsidR="004B63B3" w:rsidRPr="000477F2" w:rsidRDefault="0080356F" w:rsidP="0080356F">
      <w:pPr>
        <w:spacing w:before="60" w:after="60" w:line="305" w:lineRule="auto"/>
        <w:ind w:firstLine="426"/>
        <w:jc w:val="both"/>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1.4.</w:t>
      </w:r>
      <w:r w:rsidR="004B63B3" w:rsidRPr="000477F2">
        <w:rPr>
          <w:rFonts w:ascii="Times New Roman" w:hAnsi="Times New Roman"/>
          <w:b/>
          <w:i/>
          <w:color w:val="000000" w:themeColor="text1"/>
          <w:sz w:val="26"/>
          <w:szCs w:val="26"/>
          <w:lang w:val="nl-NL"/>
        </w:rPr>
        <w:t xml:space="preserve"> Đội ngũ giáo viên </w:t>
      </w:r>
    </w:p>
    <w:p w:rsidR="004B63B3" w:rsidRDefault="004B63B3" w:rsidP="004B63B3">
      <w:pPr>
        <w:tabs>
          <w:tab w:val="num" w:pos="0"/>
        </w:tabs>
        <w:spacing w:before="60" w:after="60" w:line="305" w:lineRule="auto"/>
        <w:ind w:firstLine="426"/>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ab/>
        <w:t xml:space="preserve">Tổng số:  </w:t>
      </w:r>
      <w:r w:rsidR="001F4BFA" w:rsidRPr="001F4BFA">
        <w:rPr>
          <w:rFonts w:ascii="Times New Roman" w:hAnsi="Times New Roman"/>
          <w:b/>
          <w:color w:val="FF0000"/>
          <w:sz w:val="26"/>
          <w:szCs w:val="26"/>
          <w:lang w:val="nl-NL"/>
        </w:rPr>
        <w:t>206</w:t>
      </w:r>
      <w:r w:rsidR="001F4BFA">
        <w:rPr>
          <w:rFonts w:ascii="Times New Roman" w:hAnsi="Times New Roman"/>
          <w:b/>
          <w:color w:val="FF0000"/>
          <w:sz w:val="26"/>
          <w:szCs w:val="26"/>
          <w:lang w:val="nl-NL"/>
        </w:rPr>
        <w:t xml:space="preserve"> người (167 GV, 39 GV là trưởng phó khoa, GV kiêm chức)</w:t>
      </w:r>
      <w:r w:rsidRPr="000477F2">
        <w:rPr>
          <w:rFonts w:ascii="Times New Roman" w:hAnsi="Times New Roman"/>
          <w:color w:val="000000" w:themeColor="text1"/>
          <w:sz w:val="26"/>
          <w:szCs w:val="26"/>
          <w:lang w:val="nl-NL"/>
        </w:rPr>
        <w:t>, trong đó:</w:t>
      </w:r>
    </w:p>
    <w:p w:rsidR="004B63B3" w:rsidRPr="000477F2" w:rsidRDefault="001F4BFA" w:rsidP="001F4BFA">
      <w:pPr>
        <w:tabs>
          <w:tab w:val="left" w:pos="1134"/>
        </w:tabs>
        <w:spacing w:before="60" w:after="60" w:line="305" w:lineRule="auto"/>
        <w:ind w:firstLine="426"/>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ab/>
      </w:r>
      <w:r w:rsidR="004B63B3" w:rsidRPr="000477F2">
        <w:rPr>
          <w:rFonts w:ascii="Times New Roman" w:hAnsi="Times New Roman"/>
          <w:color w:val="000000" w:themeColor="text1"/>
          <w:sz w:val="26"/>
          <w:szCs w:val="26"/>
          <w:lang w:val="nl-NL"/>
        </w:rPr>
        <w:t xml:space="preserve">- Nam: </w:t>
      </w:r>
      <w:r w:rsidR="00540FDF" w:rsidRPr="00540FDF">
        <w:rPr>
          <w:rFonts w:ascii="Times New Roman" w:hAnsi="Times New Roman"/>
          <w:b/>
          <w:color w:val="FF0000"/>
          <w:sz w:val="26"/>
          <w:szCs w:val="26"/>
          <w:lang w:val="nl-NL"/>
        </w:rPr>
        <w:t>128</w:t>
      </w:r>
      <w:r w:rsidR="004B63B3" w:rsidRPr="00540FDF">
        <w:rPr>
          <w:rFonts w:ascii="Times New Roman" w:hAnsi="Times New Roman"/>
          <w:b/>
          <w:color w:val="FF0000"/>
          <w:sz w:val="26"/>
          <w:szCs w:val="26"/>
          <w:lang w:val="nl-NL"/>
        </w:rPr>
        <w:t xml:space="preserve">    </w:t>
      </w:r>
      <w:r w:rsidR="004B63B3" w:rsidRPr="000477F2">
        <w:rPr>
          <w:rFonts w:ascii="Times New Roman" w:hAnsi="Times New Roman"/>
          <w:color w:val="000000" w:themeColor="text1"/>
          <w:sz w:val="26"/>
          <w:szCs w:val="26"/>
          <w:lang w:val="nl-NL"/>
        </w:rPr>
        <w:t xml:space="preserve">          - Nữ:</w:t>
      </w:r>
      <w:r w:rsidR="00540FDF">
        <w:rPr>
          <w:rFonts w:ascii="Times New Roman" w:hAnsi="Times New Roman"/>
          <w:color w:val="000000" w:themeColor="text1"/>
          <w:sz w:val="26"/>
          <w:szCs w:val="26"/>
          <w:lang w:val="nl-NL"/>
        </w:rPr>
        <w:t xml:space="preserve"> </w:t>
      </w:r>
      <w:r w:rsidR="00540FDF" w:rsidRPr="00540FDF">
        <w:rPr>
          <w:rFonts w:ascii="Times New Roman" w:hAnsi="Times New Roman"/>
          <w:b/>
          <w:color w:val="FF0000"/>
          <w:sz w:val="26"/>
          <w:szCs w:val="26"/>
          <w:lang w:val="nl-NL"/>
        </w:rPr>
        <w:t>78</w:t>
      </w:r>
    </w:p>
    <w:p w:rsidR="004B63B3" w:rsidRPr="000477F2" w:rsidRDefault="001F4BFA" w:rsidP="001F4BFA">
      <w:pPr>
        <w:tabs>
          <w:tab w:val="num" w:pos="0"/>
          <w:tab w:val="left" w:pos="1134"/>
        </w:tabs>
        <w:spacing w:before="60" w:after="60" w:line="305" w:lineRule="auto"/>
        <w:ind w:firstLine="426"/>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ab/>
      </w:r>
      <w:r w:rsidR="004B63B3" w:rsidRPr="000477F2">
        <w:rPr>
          <w:rFonts w:ascii="Times New Roman" w:hAnsi="Times New Roman"/>
          <w:color w:val="000000" w:themeColor="text1"/>
          <w:sz w:val="26"/>
          <w:szCs w:val="26"/>
          <w:lang w:val="nl-NL"/>
        </w:rPr>
        <w:t xml:space="preserve">- Cơ hữu: </w:t>
      </w:r>
      <w:r w:rsidR="00FC6BB2" w:rsidRPr="00540FDF">
        <w:rPr>
          <w:rFonts w:ascii="Times New Roman" w:hAnsi="Times New Roman"/>
          <w:b/>
          <w:color w:val="FF0000"/>
          <w:sz w:val="26"/>
          <w:szCs w:val="26"/>
          <w:lang w:val="nl-NL"/>
        </w:rPr>
        <w:t>206</w:t>
      </w:r>
      <w:r w:rsidR="00FC6BB2">
        <w:rPr>
          <w:rFonts w:ascii="Times New Roman" w:hAnsi="Times New Roman"/>
          <w:color w:val="000000" w:themeColor="text1"/>
          <w:sz w:val="26"/>
          <w:szCs w:val="26"/>
          <w:lang w:val="nl-NL"/>
        </w:rPr>
        <w:tab/>
      </w:r>
      <w:r w:rsidR="004B63B3" w:rsidRPr="000477F2">
        <w:rPr>
          <w:rFonts w:ascii="Times New Roman" w:hAnsi="Times New Roman"/>
          <w:color w:val="000000" w:themeColor="text1"/>
          <w:sz w:val="26"/>
          <w:szCs w:val="26"/>
          <w:lang w:val="nl-NL"/>
        </w:rPr>
        <w:t xml:space="preserve">    </w:t>
      </w:r>
      <w:r>
        <w:rPr>
          <w:rFonts w:ascii="Times New Roman" w:hAnsi="Times New Roman"/>
          <w:color w:val="000000" w:themeColor="text1"/>
          <w:sz w:val="26"/>
          <w:szCs w:val="26"/>
          <w:lang w:val="nl-NL"/>
        </w:rPr>
        <w:t xml:space="preserve"> </w:t>
      </w:r>
      <w:r w:rsidR="004B63B3" w:rsidRPr="000477F2">
        <w:rPr>
          <w:rFonts w:ascii="Times New Roman" w:hAnsi="Times New Roman"/>
          <w:color w:val="000000" w:themeColor="text1"/>
          <w:sz w:val="26"/>
          <w:szCs w:val="26"/>
          <w:lang w:val="nl-NL"/>
        </w:rPr>
        <w:t>- Thỉnh giảng ........</w:t>
      </w: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4246"/>
        <w:gridCol w:w="1221"/>
      </w:tblGrid>
      <w:tr w:rsidR="000477F2" w:rsidRPr="000477F2" w:rsidTr="00C72865">
        <w:trPr>
          <w:trHeight w:val="180"/>
          <w:tblHeader/>
          <w:jc w:val="center"/>
        </w:trPr>
        <w:tc>
          <w:tcPr>
            <w:tcW w:w="4246" w:type="dxa"/>
          </w:tcPr>
          <w:p w:rsidR="004B63B3" w:rsidRPr="000477F2" w:rsidDel="0000715D" w:rsidRDefault="004B63B3" w:rsidP="00E22647">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rPr>
              <w:t xml:space="preserve">Trình độ đào </w:t>
            </w:r>
            <w:r w:rsidRPr="000477F2">
              <w:rPr>
                <w:rFonts w:ascii="Times New Roman" w:hAnsi="Times New Roman"/>
                <w:b/>
                <w:color w:val="000000" w:themeColor="text1"/>
                <w:sz w:val="26"/>
                <w:szCs w:val="26"/>
                <w:lang w:val="nl-NL"/>
              </w:rPr>
              <w:t>tạo</w:t>
            </w:r>
          </w:p>
        </w:tc>
        <w:tc>
          <w:tcPr>
            <w:tcW w:w="1221" w:type="dxa"/>
          </w:tcPr>
          <w:p w:rsidR="004B63B3" w:rsidRPr="000477F2" w:rsidDel="0000715D" w:rsidRDefault="004B63B3" w:rsidP="00E22647">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Tổng số</w:t>
            </w:r>
          </w:p>
        </w:tc>
      </w:tr>
      <w:tr w:rsidR="000477F2" w:rsidRPr="000477F2" w:rsidTr="00C72865">
        <w:trPr>
          <w:trHeight w:val="62"/>
          <w:jc w:val="center"/>
        </w:trPr>
        <w:tc>
          <w:tcPr>
            <w:tcW w:w="4246" w:type="dxa"/>
          </w:tcPr>
          <w:p w:rsidR="004B63B3" w:rsidRPr="000477F2" w:rsidDel="0000715D" w:rsidRDefault="004B63B3" w:rsidP="00E22647">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Tiến sĩ</w:t>
            </w:r>
          </w:p>
        </w:tc>
        <w:tc>
          <w:tcPr>
            <w:tcW w:w="1221" w:type="dxa"/>
            <w:vAlign w:val="center"/>
          </w:tcPr>
          <w:p w:rsidR="004B63B3" w:rsidRPr="00EF58A2" w:rsidDel="0000715D" w:rsidRDefault="00EF58A2" w:rsidP="00E22647">
            <w:pPr>
              <w:tabs>
                <w:tab w:val="left" w:pos="334"/>
                <w:tab w:val="left" w:leader="dot" w:pos="8928"/>
              </w:tabs>
              <w:autoSpaceDE w:val="0"/>
              <w:autoSpaceDN w:val="0"/>
              <w:spacing w:before="60" w:after="60" w:line="264" w:lineRule="auto"/>
              <w:jc w:val="center"/>
              <w:rPr>
                <w:rFonts w:ascii="Times New Roman" w:hAnsi="Times New Roman"/>
                <w:b/>
                <w:color w:val="FF0000"/>
                <w:sz w:val="26"/>
                <w:szCs w:val="26"/>
                <w:lang w:val="nl-NL"/>
              </w:rPr>
            </w:pPr>
            <w:r w:rsidRPr="00EF58A2">
              <w:rPr>
                <w:rFonts w:ascii="Times New Roman" w:hAnsi="Times New Roman"/>
                <w:b/>
                <w:color w:val="FF0000"/>
                <w:sz w:val="26"/>
                <w:szCs w:val="26"/>
                <w:lang w:val="nl-NL"/>
              </w:rPr>
              <w:t>03</w:t>
            </w:r>
          </w:p>
        </w:tc>
      </w:tr>
      <w:tr w:rsidR="000477F2" w:rsidRPr="000477F2" w:rsidTr="00C72865">
        <w:trPr>
          <w:trHeight w:val="244"/>
          <w:jc w:val="center"/>
        </w:trPr>
        <w:tc>
          <w:tcPr>
            <w:tcW w:w="4246" w:type="dxa"/>
          </w:tcPr>
          <w:p w:rsidR="004B63B3" w:rsidRPr="000477F2" w:rsidDel="0000715D" w:rsidRDefault="004B63B3" w:rsidP="00E22647">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Thạc sĩ</w:t>
            </w:r>
          </w:p>
        </w:tc>
        <w:tc>
          <w:tcPr>
            <w:tcW w:w="1221" w:type="dxa"/>
            <w:vAlign w:val="center"/>
          </w:tcPr>
          <w:p w:rsidR="004B63B3" w:rsidRPr="00EF58A2" w:rsidDel="0000715D" w:rsidRDefault="00EF58A2" w:rsidP="00E22647">
            <w:pPr>
              <w:tabs>
                <w:tab w:val="left" w:pos="334"/>
                <w:tab w:val="left" w:leader="dot" w:pos="8928"/>
              </w:tabs>
              <w:autoSpaceDE w:val="0"/>
              <w:autoSpaceDN w:val="0"/>
              <w:spacing w:before="60" w:after="60" w:line="264" w:lineRule="auto"/>
              <w:jc w:val="center"/>
              <w:rPr>
                <w:rFonts w:ascii="Times New Roman" w:hAnsi="Times New Roman"/>
                <w:b/>
                <w:color w:val="FF0000"/>
                <w:sz w:val="26"/>
                <w:szCs w:val="26"/>
                <w:lang w:val="nl-NL"/>
              </w:rPr>
            </w:pPr>
            <w:r w:rsidRPr="00EF58A2">
              <w:rPr>
                <w:rFonts w:ascii="Times New Roman" w:hAnsi="Times New Roman"/>
                <w:b/>
                <w:color w:val="FF0000"/>
                <w:sz w:val="26"/>
                <w:szCs w:val="26"/>
                <w:lang w:val="nl-NL"/>
              </w:rPr>
              <w:t>136</w:t>
            </w:r>
          </w:p>
        </w:tc>
      </w:tr>
      <w:tr w:rsidR="000477F2" w:rsidRPr="000477F2" w:rsidTr="00C72865">
        <w:trPr>
          <w:trHeight w:val="327"/>
          <w:jc w:val="center"/>
        </w:trPr>
        <w:tc>
          <w:tcPr>
            <w:tcW w:w="4246" w:type="dxa"/>
          </w:tcPr>
          <w:p w:rsidR="004B63B3" w:rsidRPr="000477F2" w:rsidDel="0000715D" w:rsidRDefault="004B63B3" w:rsidP="00E22647">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Đại học</w:t>
            </w:r>
          </w:p>
        </w:tc>
        <w:tc>
          <w:tcPr>
            <w:tcW w:w="1221" w:type="dxa"/>
            <w:vAlign w:val="center"/>
          </w:tcPr>
          <w:p w:rsidR="004B63B3" w:rsidRPr="00EF58A2" w:rsidDel="0000715D" w:rsidRDefault="00EF58A2" w:rsidP="00E22647">
            <w:pPr>
              <w:tabs>
                <w:tab w:val="left" w:pos="334"/>
                <w:tab w:val="left" w:leader="dot" w:pos="8928"/>
              </w:tabs>
              <w:autoSpaceDE w:val="0"/>
              <w:autoSpaceDN w:val="0"/>
              <w:spacing w:before="60" w:after="60" w:line="264" w:lineRule="auto"/>
              <w:jc w:val="center"/>
              <w:rPr>
                <w:rFonts w:ascii="Times New Roman" w:hAnsi="Times New Roman"/>
                <w:b/>
                <w:color w:val="FF0000"/>
                <w:sz w:val="26"/>
                <w:szCs w:val="26"/>
                <w:lang w:val="nl-NL"/>
              </w:rPr>
            </w:pPr>
            <w:r w:rsidRPr="00EF58A2">
              <w:rPr>
                <w:rFonts w:ascii="Times New Roman" w:hAnsi="Times New Roman"/>
                <w:b/>
                <w:color w:val="FF0000"/>
                <w:sz w:val="26"/>
                <w:szCs w:val="26"/>
                <w:lang w:val="nl-NL"/>
              </w:rPr>
              <w:t>67</w:t>
            </w:r>
          </w:p>
        </w:tc>
      </w:tr>
      <w:tr w:rsidR="000477F2" w:rsidRPr="000477F2" w:rsidTr="00C72865">
        <w:trPr>
          <w:trHeight w:val="327"/>
          <w:jc w:val="center"/>
        </w:trPr>
        <w:tc>
          <w:tcPr>
            <w:tcW w:w="4246" w:type="dxa"/>
          </w:tcPr>
          <w:p w:rsidR="004B63B3" w:rsidRPr="000477F2" w:rsidDel="0000715D" w:rsidRDefault="004B63B3" w:rsidP="00E22647">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Cao đẳng</w:t>
            </w:r>
          </w:p>
        </w:tc>
        <w:tc>
          <w:tcPr>
            <w:tcW w:w="1221" w:type="dxa"/>
            <w:vAlign w:val="center"/>
          </w:tcPr>
          <w:p w:rsidR="004B63B3" w:rsidRPr="000477F2" w:rsidDel="0000715D" w:rsidRDefault="004B63B3" w:rsidP="00E22647">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0477F2" w:rsidRPr="000477F2" w:rsidTr="00C72865">
        <w:trPr>
          <w:trHeight w:val="327"/>
          <w:jc w:val="center"/>
        </w:trPr>
        <w:tc>
          <w:tcPr>
            <w:tcW w:w="4246" w:type="dxa"/>
          </w:tcPr>
          <w:p w:rsidR="004B63B3" w:rsidRPr="000477F2" w:rsidDel="0000715D" w:rsidRDefault="004B63B3" w:rsidP="00E22647">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Trung cấp</w:t>
            </w:r>
          </w:p>
        </w:tc>
        <w:tc>
          <w:tcPr>
            <w:tcW w:w="1221" w:type="dxa"/>
            <w:vAlign w:val="center"/>
          </w:tcPr>
          <w:p w:rsidR="004B63B3" w:rsidRPr="000477F2" w:rsidDel="0000715D" w:rsidRDefault="004B63B3" w:rsidP="00E22647">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0477F2" w:rsidRPr="000477F2" w:rsidTr="00C72865">
        <w:trPr>
          <w:trHeight w:val="327"/>
          <w:jc w:val="center"/>
        </w:trPr>
        <w:tc>
          <w:tcPr>
            <w:tcW w:w="4246" w:type="dxa"/>
          </w:tcPr>
          <w:p w:rsidR="004B63B3" w:rsidRPr="000477F2" w:rsidDel="0000715D" w:rsidRDefault="004B63B3" w:rsidP="00E22647">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Công nhân bậc 5/7 trở lên</w:t>
            </w:r>
          </w:p>
        </w:tc>
        <w:tc>
          <w:tcPr>
            <w:tcW w:w="1221" w:type="dxa"/>
            <w:vAlign w:val="center"/>
          </w:tcPr>
          <w:p w:rsidR="004B63B3" w:rsidRPr="000477F2" w:rsidDel="0000715D" w:rsidRDefault="004B63B3" w:rsidP="00E22647">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0477F2" w:rsidRPr="000477F2" w:rsidTr="00C72865">
        <w:trPr>
          <w:trHeight w:val="327"/>
          <w:jc w:val="center"/>
        </w:trPr>
        <w:tc>
          <w:tcPr>
            <w:tcW w:w="4246" w:type="dxa"/>
          </w:tcPr>
          <w:p w:rsidR="004B63B3" w:rsidRPr="000477F2" w:rsidDel="0000715D" w:rsidRDefault="004B63B3" w:rsidP="00E22647">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Trình độ khác</w:t>
            </w:r>
          </w:p>
        </w:tc>
        <w:tc>
          <w:tcPr>
            <w:tcW w:w="1221" w:type="dxa"/>
            <w:vAlign w:val="center"/>
          </w:tcPr>
          <w:p w:rsidR="004B63B3" w:rsidRPr="000477F2" w:rsidDel="0000715D" w:rsidRDefault="004B63B3" w:rsidP="00E22647">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4B63B3" w:rsidRPr="000477F2" w:rsidTr="00C72865">
        <w:trPr>
          <w:trHeight w:val="365"/>
          <w:jc w:val="center"/>
        </w:trPr>
        <w:tc>
          <w:tcPr>
            <w:tcW w:w="4246" w:type="dxa"/>
          </w:tcPr>
          <w:p w:rsidR="004B63B3" w:rsidRPr="000477F2" w:rsidDel="0000715D" w:rsidRDefault="004B63B3" w:rsidP="00E22647">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Tổng số</w:t>
            </w:r>
          </w:p>
        </w:tc>
        <w:tc>
          <w:tcPr>
            <w:tcW w:w="1221" w:type="dxa"/>
            <w:vAlign w:val="center"/>
          </w:tcPr>
          <w:p w:rsidR="004B63B3" w:rsidRPr="000477F2" w:rsidDel="0000715D" w:rsidRDefault="004B63B3" w:rsidP="00E22647">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p>
        </w:tc>
      </w:tr>
    </w:tbl>
    <w:p w:rsidR="004B63B3" w:rsidRPr="000477F2" w:rsidRDefault="004B63B3" w:rsidP="004B63B3">
      <w:pPr>
        <w:spacing w:before="60" w:after="60" w:line="305" w:lineRule="auto"/>
        <w:rPr>
          <w:rFonts w:ascii="Times New Roman" w:hAnsi="Times New Roman"/>
          <w:b/>
          <w:bCs/>
          <w:iCs/>
          <w:caps/>
          <w:color w:val="000000" w:themeColor="text1"/>
          <w:sz w:val="26"/>
          <w:szCs w:val="26"/>
        </w:rPr>
      </w:pPr>
    </w:p>
    <w:p w:rsidR="004B63B3" w:rsidRPr="000477F2" w:rsidRDefault="004B63B3" w:rsidP="0080356F">
      <w:pPr>
        <w:spacing w:before="60" w:after="60" w:line="305" w:lineRule="auto"/>
        <w:rPr>
          <w:rFonts w:ascii="Times New Roman" w:hAnsi="Times New Roman"/>
          <w:b/>
          <w:bCs/>
          <w:i/>
          <w:iCs/>
          <w:caps/>
          <w:color w:val="000000" w:themeColor="text1"/>
          <w:sz w:val="26"/>
          <w:szCs w:val="26"/>
        </w:rPr>
      </w:pPr>
      <w:r w:rsidRPr="000477F2">
        <w:rPr>
          <w:rFonts w:ascii="Times New Roman" w:hAnsi="Times New Roman"/>
          <w:b/>
          <w:bCs/>
          <w:i/>
          <w:iCs/>
          <w:caps/>
          <w:color w:val="000000" w:themeColor="text1"/>
          <w:sz w:val="26"/>
          <w:szCs w:val="26"/>
        </w:rPr>
        <w:t>1.</w:t>
      </w:r>
      <w:r w:rsidR="0080356F" w:rsidRPr="000477F2">
        <w:rPr>
          <w:rFonts w:ascii="Times New Roman" w:hAnsi="Times New Roman"/>
          <w:b/>
          <w:bCs/>
          <w:i/>
          <w:iCs/>
          <w:caps/>
          <w:color w:val="000000" w:themeColor="text1"/>
          <w:sz w:val="26"/>
          <w:szCs w:val="26"/>
        </w:rPr>
        <w:t>5.</w:t>
      </w:r>
      <w:r w:rsidRPr="000477F2">
        <w:rPr>
          <w:rFonts w:ascii="Times New Roman" w:hAnsi="Times New Roman"/>
          <w:b/>
          <w:bCs/>
          <w:i/>
          <w:iCs/>
          <w:caps/>
          <w:color w:val="000000" w:themeColor="text1"/>
          <w:sz w:val="26"/>
          <w:szCs w:val="26"/>
        </w:rPr>
        <w:t xml:space="preserve"> </w:t>
      </w:r>
      <w:r w:rsidRPr="000477F2">
        <w:rPr>
          <w:rFonts w:ascii="Times New Roman" w:hAnsi="Times New Roman"/>
          <w:b/>
          <w:bCs/>
          <w:i/>
          <w:iCs/>
          <w:color w:val="000000" w:themeColor="text1"/>
          <w:sz w:val="26"/>
          <w:szCs w:val="26"/>
          <w:lang w:val="pt-BR"/>
        </w:rPr>
        <w:t>Các nghề đào tạo và quy mô đào tạo</w:t>
      </w:r>
    </w:p>
    <w:p w:rsidR="004B63B3" w:rsidRPr="000477F2" w:rsidRDefault="004B63B3" w:rsidP="004B63B3">
      <w:pPr>
        <w:spacing w:before="60" w:after="60" w:line="305" w:lineRule="auto"/>
        <w:ind w:firstLine="720"/>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 xml:space="preserve">Quy mô đào tạo các nghề </w:t>
      </w:r>
    </w:p>
    <w:tbl>
      <w:tblPr>
        <w:tblW w:w="900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583"/>
        <w:gridCol w:w="1903"/>
        <w:gridCol w:w="1890"/>
        <w:gridCol w:w="1772"/>
        <w:gridCol w:w="1378"/>
        <w:gridCol w:w="1476"/>
      </w:tblGrid>
      <w:tr w:rsidR="000477F2" w:rsidRPr="000477F2" w:rsidTr="00C72865">
        <w:trPr>
          <w:jc w:val="center"/>
        </w:trPr>
        <w:tc>
          <w:tcPr>
            <w:tcW w:w="583" w:type="dxa"/>
            <w:vMerge w:val="restart"/>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TT</w:t>
            </w:r>
          </w:p>
        </w:tc>
        <w:tc>
          <w:tcPr>
            <w:tcW w:w="1903" w:type="dxa"/>
            <w:vMerge w:val="restart"/>
            <w:vAlign w:val="center"/>
          </w:tcPr>
          <w:p w:rsidR="004B63B3" w:rsidRPr="000477F2" w:rsidRDefault="004B63B3" w:rsidP="00E22647">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Tên nghề</w:t>
            </w:r>
          </w:p>
        </w:tc>
        <w:tc>
          <w:tcPr>
            <w:tcW w:w="1890" w:type="dxa"/>
            <w:vMerge w:val="restart"/>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Trình độ</w:t>
            </w:r>
          </w:p>
          <w:p w:rsidR="004B63B3" w:rsidRPr="000477F2" w:rsidRDefault="004B63B3" w:rsidP="00E22647">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đào tạo</w:t>
            </w:r>
          </w:p>
        </w:tc>
        <w:tc>
          <w:tcPr>
            <w:tcW w:w="4626" w:type="dxa"/>
            <w:gridSpan w:val="3"/>
            <w:shd w:val="clear" w:color="auto" w:fill="auto"/>
            <w:vAlign w:val="center"/>
          </w:tcPr>
          <w:p w:rsidR="004B63B3" w:rsidRPr="000477F2" w:rsidRDefault="004B63B3" w:rsidP="009B26E3">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Số lượng người học</w:t>
            </w:r>
          </w:p>
        </w:tc>
      </w:tr>
      <w:tr w:rsidR="000477F2" w:rsidRPr="000477F2" w:rsidTr="00C72865">
        <w:trPr>
          <w:jc w:val="center"/>
        </w:trPr>
        <w:tc>
          <w:tcPr>
            <w:tcW w:w="583" w:type="dxa"/>
            <w:vMerge/>
            <w:shd w:val="clear" w:color="auto" w:fill="auto"/>
          </w:tcPr>
          <w:p w:rsidR="004B63B3" w:rsidRPr="000477F2" w:rsidRDefault="004B63B3" w:rsidP="00E22647">
            <w:pPr>
              <w:autoSpaceDE w:val="0"/>
              <w:autoSpaceDN w:val="0"/>
              <w:spacing w:before="60" w:after="60" w:line="264" w:lineRule="auto"/>
              <w:jc w:val="center"/>
              <w:rPr>
                <w:rFonts w:ascii="Times New Roman" w:hAnsi="Times New Roman"/>
                <w:b/>
                <w:bCs/>
                <w:iCs/>
                <w:color w:val="000000" w:themeColor="text1"/>
                <w:sz w:val="26"/>
                <w:szCs w:val="26"/>
                <w:lang w:val="pt-BR"/>
              </w:rPr>
            </w:pPr>
          </w:p>
        </w:tc>
        <w:tc>
          <w:tcPr>
            <w:tcW w:w="1903" w:type="dxa"/>
            <w:vMerge/>
          </w:tcPr>
          <w:p w:rsidR="004B63B3" w:rsidRPr="000477F2" w:rsidRDefault="004B63B3" w:rsidP="00E22647">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890" w:type="dxa"/>
            <w:vMerge/>
            <w:shd w:val="clear" w:color="auto" w:fill="auto"/>
          </w:tcPr>
          <w:p w:rsidR="004B63B3" w:rsidRPr="000477F2" w:rsidRDefault="004B63B3" w:rsidP="00E22647">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772" w:type="dxa"/>
            <w:shd w:val="clear" w:color="auto" w:fill="auto"/>
            <w:vAlign w:val="center"/>
          </w:tcPr>
          <w:p w:rsidR="004B63B3" w:rsidRPr="000477F2" w:rsidRDefault="004B63B3" w:rsidP="009B26E3">
            <w:pPr>
              <w:autoSpaceDE w:val="0"/>
              <w:autoSpaceDN w:val="0"/>
              <w:spacing w:before="60" w:after="60" w:line="264" w:lineRule="auto"/>
              <w:ind w:left="-8"/>
              <w:jc w:val="center"/>
              <w:rPr>
                <w:rFonts w:ascii="Times New Roman" w:hAnsi="Times New Roman"/>
                <w:b/>
                <w:color w:val="000000" w:themeColor="text1"/>
                <w:sz w:val="22"/>
                <w:szCs w:val="26"/>
                <w:lang w:val="nl-NL"/>
              </w:rPr>
            </w:pPr>
            <w:r w:rsidRPr="000477F2">
              <w:rPr>
                <w:rFonts w:ascii="Times New Roman" w:hAnsi="Times New Roman"/>
                <w:b/>
                <w:color w:val="000000" w:themeColor="text1"/>
                <w:sz w:val="22"/>
                <w:szCs w:val="26"/>
                <w:lang w:val="nl-NL"/>
              </w:rPr>
              <w:t>Năm 201</w:t>
            </w:r>
            <w:r w:rsidR="009B26E3" w:rsidRPr="000477F2">
              <w:rPr>
                <w:rFonts w:ascii="Times New Roman" w:hAnsi="Times New Roman"/>
                <w:b/>
                <w:color w:val="000000" w:themeColor="text1"/>
                <w:sz w:val="22"/>
                <w:szCs w:val="26"/>
                <w:lang w:val="nl-NL"/>
              </w:rPr>
              <w:t>7</w:t>
            </w:r>
          </w:p>
        </w:tc>
        <w:tc>
          <w:tcPr>
            <w:tcW w:w="1378" w:type="dxa"/>
            <w:shd w:val="clear" w:color="auto" w:fill="auto"/>
            <w:vAlign w:val="center"/>
          </w:tcPr>
          <w:p w:rsidR="004B63B3" w:rsidRPr="000477F2" w:rsidRDefault="004B63B3" w:rsidP="009B26E3">
            <w:pPr>
              <w:autoSpaceDE w:val="0"/>
              <w:autoSpaceDN w:val="0"/>
              <w:spacing w:before="60" w:after="60" w:line="264" w:lineRule="auto"/>
              <w:ind w:left="-29"/>
              <w:jc w:val="center"/>
              <w:rPr>
                <w:rFonts w:ascii="Times New Roman" w:hAnsi="Times New Roman"/>
                <w:b/>
                <w:color w:val="000000" w:themeColor="text1"/>
                <w:sz w:val="22"/>
                <w:szCs w:val="26"/>
                <w:lang w:val="nl-NL"/>
              </w:rPr>
            </w:pPr>
            <w:r w:rsidRPr="000477F2">
              <w:rPr>
                <w:rFonts w:ascii="Times New Roman" w:hAnsi="Times New Roman"/>
                <w:b/>
                <w:color w:val="000000" w:themeColor="text1"/>
                <w:sz w:val="22"/>
                <w:szCs w:val="26"/>
                <w:lang w:val="nl-NL"/>
              </w:rPr>
              <w:t>Năm 201</w:t>
            </w:r>
            <w:r w:rsidR="009B26E3" w:rsidRPr="000477F2">
              <w:rPr>
                <w:rFonts w:ascii="Times New Roman" w:hAnsi="Times New Roman"/>
                <w:b/>
                <w:color w:val="000000" w:themeColor="text1"/>
                <w:sz w:val="22"/>
                <w:szCs w:val="26"/>
                <w:lang w:val="nl-NL"/>
              </w:rPr>
              <w:t>8</w:t>
            </w:r>
          </w:p>
        </w:tc>
        <w:tc>
          <w:tcPr>
            <w:tcW w:w="1476" w:type="dxa"/>
            <w:shd w:val="clear" w:color="auto" w:fill="auto"/>
          </w:tcPr>
          <w:p w:rsidR="004B63B3" w:rsidRPr="000477F2" w:rsidRDefault="004B63B3" w:rsidP="00E22647">
            <w:pPr>
              <w:autoSpaceDE w:val="0"/>
              <w:autoSpaceDN w:val="0"/>
              <w:spacing w:before="60" w:after="60" w:line="264" w:lineRule="auto"/>
              <w:ind w:left="-29"/>
              <w:jc w:val="center"/>
              <w:rPr>
                <w:rFonts w:ascii="Times New Roman" w:hAnsi="Times New Roman"/>
                <w:b/>
                <w:color w:val="000000" w:themeColor="text1"/>
                <w:sz w:val="22"/>
                <w:szCs w:val="26"/>
                <w:lang w:val="nl-NL"/>
              </w:rPr>
            </w:pPr>
            <w:r w:rsidRPr="000477F2">
              <w:rPr>
                <w:rFonts w:ascii="Times New Roman" w:hAnsi="Times New Roman"/>
                <w:b/>
                <w:color w:val="000000" w:themeColor="text1"/>
                <w:sz w:val="22"/>
                <w:szCs w:val="26"/>
                <w:lang w:val="nl-NL"/>
              </w:rPr>
              <w:t>Đến tháng</w:t>
            </w:r>
          </w:p>
          <w:p w:rsidR="004B63B3" w:rsidRPr="000477F2" w:rsidRDefault="004B63B3" w:rsidP="009B26E3">
            <w:pPr>
              <w:autoSpaceDE w:val="0"/>
              <w:autoSpaceDN w:val="0"/>
              <w:spacing w:before="60" w:after="60" w:line="264" w:lineRule="auto"/>
              <w:ind w:left="-29"/>
              <w:jc w:val="center"/>
              <w:rPr>
                <w:rFonts w:ascii="Times New Roman" w:hAnsi="Times New Roman"/>
                <w:b/>
                <w:color w:val="000000" w:themeColor="text1"/>
                <w:sz w:val="22"/>
                <w:szCs w:val="26"/>
                <w:lang w:val="nl-NL"/>
              </w:rPr>
            </w:pPr>
            <w:r w:rsidRPr="000477F2">
              <w:rPr>
                <w:rFonts w:ascii="Times New Roman" w:hAnsi="Times New Roman"/>
                <w:b/>
                <w:color w:val="000000" w:themeColor="text1"/>
                <w:sz w:val="22"/>
                <w:szCs w:val="26"/>
                <w:lang w:val="nl-NL"/>
              </w:rPr>
              <w:t>&lt;thời điểm viết báo cáo T</w:t>
            </w:r>
            <w:r w:rsidR="009B26E3" w:rsidRPr="000477F2">
              <w:rPr>
                <w:rFonts w:ascii="Times New Roman" w:hAnsi="Times New Roman"/>
                <w:b/>
                <w:color w:val="000000" w:themeColor="text1"/>
                <w:sz w:val="22"/>
                <w:szCs w:val="26"/>
                <w:lang w:val="nl-NL"/>
              </w:rPr>
              <w:t>ĐG</w:t>
            </w:r>
            <w:r w:rsidRPr="000477F2">
              <w:rPr>
                <w:rFonts w:ascii="Times New Roman" w:hAnsi="Times New Roman"/>
                <w:b/>
                <w:color w:val="000000" w:themeColor="text1"/>
                <w:sz w:val="22"/>
                <w:szCs w:val="26"/>
                <w:lang w:val="nl-NL"/>
              </w:rPr>
              <w:t>&gt; /201</w:t>
            </w:r>
            <w:r w:rsidR="009B26E3" w:rsidRPr="000477F2">
              <w:rPr>
                <w:rFonts w:ascii="Times New Roman" w:hAnsi="Times New Roman"/>
                <w:b/>
                <w:color w:val="000000" w:themeColor="text1"/>
                <w:sz w:val="22"/>
                <w:szCs w:val="26"/>
                <w:lang w:val="nl-NL"/>
              </w:rPr>
              <w:t>9</w:t>
            </w:r>
          </w:p>
        </w:tc>
      </w:tr>
      <w:tr w:rsidR="000477F2" w:rsidRPr="000477F2" w:rsidTr="00C72865">
        <w:trPr>
          <w:jc w:val="center"/>
        </w:trPr>
        <w:tc>
          <w:tcPr>
            <w:tcW w:w="583" w:type="dxa"/>
            <w:shd w:val="clear" w:color="auto" w:fill="auto"/>
          </w:tcPr>
          <w:p w:rsidR="004B63B3" w:rsidRPr="000477F2" w:rsidRDefault="004B63B3" w:rsidP="00E22647">
            <w:pPr>
              <w:autoSpaceDE w:val="0"/>
              <w:autoSpaceDN w:val="0"/>
              <w:spacing w:before="60" w:after="60" w:line="264" w:lineRule="auto"/>
              <w:jc w:val="center"/>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(1)</w:t>
            </w:r>
          </w:p>
        </w:tc>
        <w:tc>
          <w:tcPr>
            <w:tcW w:w="1903" w:type="dxa"/>
          </w:tcPr>
          <w:p w:rsidR="004B63B3" w:rsidRPr="000477F2" w:rsidRDefault="004B63B3" w:rsidP="00E22647">
            <w:pPr>
              <w:autoSpaceDE w:val="0"/>
              <w:autoSpaceDN w:val="0"/>
              <w:spacing w:before="60" w:after="60" w:line="264" w:lineRule="auto"/>
              <w:jc w:val="center"/>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(2)</w:t>
            </w:r>
          </w:p>
        </w:tc>
        <w:tc>
          <w:tcPr>
            <w:tcW w:w="1890" w:type="dxa"/>
            <w:shd w:val="clear" w:color="auto" w:fill="auto"/>
          </w:tcPr>
          <w:p w:rsidR="004B63B3" w:rsidRPr="000477F2" w:rsidRDefault="004B63B3" w:rsidP="00E22647">
            <w:pPr>
              <w:autoSpaceDE w:val="0"/>
              <w:autoSpaceDN w:val="0"/>
              <w:spacing w:before="60" w:after="60" w:line="264" w:lineRule="auto"/>
              <w:jc w:val="center"/>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(3)</w:t>
            </w:r>
          </w:p>
        </w:tc>
        <w:tc>
          <w:tcPr>
            <w:tcW w:w="1772" w:type="dxa"/>
            <w:shd w:val="clear" w:color="auto" w:fill="auto"/>
            <w:vAlign w:val="center"/>
          </w:tcPr>
          <w:p w:rsidR="004B63B3" w:rsidRPr="000477F2" w:rsidRDefault="004B63B3" w:rsidP="00E22647">
            <w:pPr>
              <w:autoSpaceDE w:val="0"/>
              <w:autoSpaceDN w:val="0"/>
              <w:spacing w:before="60" w:after="60" w:line="264" w:lineRule="auto"/>
              <w:ind w:left="-8"/>
              <w:jc w:val="center"/>
              <w:rPr>
                <w:rFonts w:ascii="Times New Roman" w:hAnsi="Times New Roman"/>
                <w:i/>
                <w:color w:val="000000" w:themeColor="text1"/>
                <w:sz w:val="26"/>
                <w:szCs w:val="26"/>
                <w:lang w:val="vi-VN"/>
              </w:rPr>
            </w:pPr>
            <w:r w:rsidRPr="000477F2">
              <w:rPr>
                <w:rFonts w:ascii="Times New Roman" w:hAnsi="Times New Roman"/>
                <w:i/>
                <w:color w:val="000000" w:themeColor="text1"/>
                <w:sz w:val="26"/>
                <w:szCs w:val="26"/>
                <w:lang w:val="vi-VN"/>
              </w:rPr>
              <w:t>(4)</w:t>
            </w:r>
          </w:p>
          <w:p w:rsidR="004B63B3" w:rsidRPr="000477F2" w:rsidRDefault="004B63B3" w:rsidP="00E22647">
            <w:pPr>
              <w:autoSpaceDE w:val="0"/>
              <w:autoSpaceDN w:val="0"/>
              <w:spacing w:before="60" w:after="60" w:line="264" w:lineRule="auto"/>
              <w:ind w:left="-8"/>
              <w:jc w:val="center"/>
              <w:rPr>
                <w:rFonts w:ascii="Times New Roman" w:hAnsi="Times New Roman"/>
                <w:i/>
                <w:color w:val="000000" w:themeColor="text1"/>
                <w:sz w:val="26"/>
                <w:szCs w:val="26"/>
                <w:lang w:val="vi-VN"/>
              </w:rPr>
            </w:pPr>
          </w:p>
        </w:tc>
        <w:tc>
          <w:tcPr>
            <w:tcW w:w="1378" w:type="dxa"/>
            <w:shd w:val="clear" w:color="auto" w:fill="auto"/>
            <w:vAlign w:val="center"/>
          </w:tcPr>
          <w:p w:rsidR="004B63B3" w:rsidRPr="000477F2" w:rsidRDefault="004B63B3" w:rsidP="00E22647">
            <w:pPr>
              <w:autoSpaceDE w:val="0"/>
              <w:autoSpaceDN w:val="0"/>
              <w:spacing w:before="60" w:after="60" w:line="264" w:lineRule="auto"/>
              <w:rPr>
                <w:rFonts w:ascii="Times New Roman" w:hAnsi="Times New Roman"/>
                <w:i/>
                <w:color w:val="000000" w:themeColor="text1"/>
                <w:sz w:val="26"/>
                <w:szCs w:val="26"/>
                <w:lang w:val="vi-VN"/>
              </w:rPr>
            </w:pP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rPr>
              <w:t>5</w:t>
            </w:r>
            <w:r w:rsidRPr="000477F2">
              <w:rPr>
                <w:rFonts w:ascii="Times New Roman" w:hAnsi="Times New Roman"/>
                <w:i/>
                <w:color w:val="000000" w:themeColor="text1"/>
                <w:sz w:val="26"/>
                <w:szCs w:val="26"/>
                <w:lang w:val="vi-VN"/>
              </w:rPr>
              <w:t>)</w:t>
            </w:r>
          </w:p>
        </w:tc>
        <w:tc>
          <w:tcPr>
            <w:tcW w:w="1476" w:type="dxa"/>
            <w:shd w:val="clear" w:color="auto" w:fill="auto"/>
          </w:tcPr>
          <w:p w:rsidR="004B63B3" w:rsidRPr="000477F2" w:rsidRDefault="004B63B3" w:rsidP="00E22647">
            <w:pPr>
              <w:autoSpaceDE w:val="0"/>
              <w:autoSpaceDN w:val="0"/>
              <w:spacing w:before="60" w:after="60" w:line="264" w:lineRule="auto"/>
              <w:ind w:left="-29"/>
              <w:jc w:val="center"/>
              <w:rPr>
                <w:rFonts w:ascii="Times New Roman" w:hAnsi="Times New Roman"/>
                <w:i/>
                <w:color w:val="000000" w:themeColor="text1"/>
                <w:sz w:val="26"/>
                <w:szCs w:val="26"/>
                <w:lang w:val="vi-VN"/>
              </w:rPr>
            </w:pP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rPr>
              <w:t>6</w:t>
            </w:r>
            <w:r w:rsidRPr="000477F2">
              <w:rPr>
                <w:rFonts w:ascii="Times New Roman" w:hAnsi="Times New Roman"/>
                <w:i/>
                <w:color w:val="000000" w:themeColor="text1"/>
                <w:sz w:val="26"/>
                <w:szCs w:val="26"/>
                <w:lang w:val="vi-VN"/>
              </w:rPr>
              <w:t>)</w:t>
            </w:r>
          </w:p>
        </w:tc>
      </w:tr>
      <w:tr w:rsidR="000477F2" w:rsidRPr="000477F2" w:rsidTr="00C72865">
        <w:trPr>
          <w:jc w:val="center"/>
        </w:trPr>
        <w:tc>
          <w:tcPr>
            <w:tcW w:w="583" w:type="dxa"/>
            <w:vMerge w:val="restart"/>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1</w:t>
            </w:r>
          </w:p>
        </w:tc>
        <w:tc>
          <w:tcPr>
            <w:tcW w:w="1903" w:type="dxa"/>
            <w:vMerge w:val="restart"/>
            <w:vAlign w:val="center"/>
          </w:tcPr>
          <w:p w:rsidR="004B63B3" w:rsidRPr="000477F2" w:rsidRDefault="004B63B3" w:rsidP="00E22647">
            <w:pPr>
              <w:autoSpaceDE w:val="0"/>
              <w:autoSpaceDN w:val="0"/>
              <w:spacing w:before="60" w:after="60" w:line="264" w:lineRule="auto"/>
              <w:rPr>
                <w:rFonts w:ascii="Times New Roman" w:hAnsi="Times New Roman"/>
                <w:bCs/>
                <w:iCs/>
                <w:color w:val="000000" w:themeColor="text1"/>
                <w:sz w:val="26"/>
                <w:szCs w:val="26"/>
                <w:lang w:val="pt-BR"/>
              </w:rPr>
            </w:pPr>
          </w:p>
        </w:tc>
        <w:tc>
          <w:tcPr>
            <w:tcW w:w="1890" w:type="dxa"/>
            <w:shd w:val="clear" w:color="auto" w:fill="auto"/>
          </w:tcPr>
          <w:p w:rsidR="004B63B3" w:rsidRPr="000477F2" w:rsidRDefault="004B63B3" w:rsidP="009B26E3">
            <w:pPr>
              <w:autoSpaceDE w:val="0"/>
              <w:autoSpaceDN w:val="0"/>
              <w:spacing w:before="60" w:after="60" w:line="264" w:lineRule="auto"/>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Cao đẳng</w:t>
            </w:r>
          </w:p>
        </w:tc>
        <w:tc>
          <w:tcPr>
            <w:tcW w:w="1772" w:type="dxa"/>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378" w:type="dxa"/>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476" w:type="dxa"/>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Cs/>
                <w:iCs/>
                <w:color w:val="000000" w:themeColor="text1"/>
                <w:sz w:val="26"/>
                <w:szCs w:val="26"/>
                <w:lang w:val="pt-BR"/>
              </w:rPr>
            </w:pPr>
          </w:p>
        </w:tc>
      </w:tr>
      <w:tr w:rsidR="000477F2" w:rsidRPr="000477F2" w:rsidTr="00C72865">
        <w:trPr>
          <w:jc w:val="center"/>
        </w:trPr>
        <w:tc>
          <w:tcPr>
            <w:tcW w:w="583" w:type="dxa"/>
            <w:vMerge/>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
                <w:bCs/>
                <w:iCs/>
                <w:color w:val="000000" w:themeColor="text1"/>
                <w:sz w:val="26"/>
                <w:szCs w:val="26"/>
                <w:lang w:val="pt-BR"/>
              </w:rPr>
            </w:pPr>
          </w:p>
        </w:tc>
        <w:tc>
          <w:tcPr>
            <w:tcW w:w="1903" w:type="dxa"/>
            <w:vMerge/>
            <w:vAlign w:val="center"/>
          </w:tcPr>
          <w:p w:rsidR="004B63B3" w:rsidRPr="000477F2" w:rsidRDefault="004B63B3" w:rsidP="00E22647">
            <w:pPr>
              <w:autoSpaceDE w:val="0"/>
              <w:autoSpaceDN w:val="0"/>
              <w:spacing w:before="60" w:after="60" w:line="264" w:lineRule="auto"/>
              <w:rPr>
                <w:rFonts w:ascii="Times New Roman" w:hAnsi="Times New Roman"/>
                <w:bCs/>
                <w:iCs/>
                <w:color w:val="000000" w:themeColor="text1"/>
                <w:sz w:val="26"/>
                <w:szCs w:val="26"/>
                <w:lang w:val="pt-BR"/>
              </w:rPr>
            </w:pPr>
          </w:p>
        </w:tc>
        <w:tc>
          <w:tcPr>
            <w:tcW w:w="1890" w:type="dxa"/>
            <w:shd w:val="clear" w:color="auto" w:fill="auto"/>
          </w:tcPr>
          <w:p w:rsidR="004B63B3" w:rsidRPr="000477F2" w:rsidRDefault="004B63B3" w:rsidP="009B26E3">
            <w:pPr>
              <w:autoSpaceDE w:val="0"/>
              <w:autoSpaceDN w:val="0"/>
              <w:spacing w:before="60" w:after="60" w:line="264" w:lineRule="auto"/>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Trung cấp</w:t>
            </w:r>
          </w:p>
        </w:tc>
        <w:tc>
          <w:tcPr>
            <w:tcW w:w="1772" w:type="dxa"/>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378" w:type="dxa"/>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476" w:type="dxa"/>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Cs/>
                <w:iCs/>
                <w:color w:val="000000" w:themeColor="text1"/>
                <w:sz w:val="26"/>
                <w:szCs w:val="26"/>
                <w:lang w:val="pt-BR"/>
              </w:rPr>
            </w:pPr>
          </w:p>
        </w:tc>
      </w:tr>
      <w:tr w:rsidR="000477F2" w:rsidRPr="000477F2" w:rsidTr="00C72865">
        <w:trPr>
          <w:jc w:val="center"/>
        </w:trPr>
        <w:tc>
          <w:tcPr>
            <w:tcW w:w="583" w:type="dxa"/>
            <w:vMerge w:val="restart"/>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2</w:t>
            </w:r>
          </w:p>
        </w:tc>
        <w:tc>
          <w:tcPr>
            <w:tcW w:w="1903" w:type="dxa"/>
            <w:vMerge w:val="restart"/>
            <w:vAlign w:val="center"/>
          </w:tcPr>
          <w:p w:rsidR="004B63B3" w:rsidRPr="000477F2" w:rsidRDefault="004B63B3" w:rsidP="00E22647">
            <w:pPr>
              <w:autoSpaceDE w:val="0"/>
              <w:autoSpaceDN w:val="0"/>
              <w:spacing w:before="60" w:after="60" w:line="264" w:lineRule="auto"/>
              <w:rPr>
                <w:rFonts w:ascii="Times New Roman" w:hAnsi="Times New Roman"/>
                <w:bCs/>
                <w:iCs/>
                <w:color w:val="000000" w:themeColor="text1"/>
                <w:sz w:val="26"/>
                <w:szCs w:val="26"/>
                <w:lang w:val="pt-BR"/>
              </w:rPr>
            </w:pPr>
          </w:p>
        </w:tc>
        <w:tc>
          <w:tcPr>
            <w:tcW w:w="1890" w:type="dxa"/>
            <w:shd w:val="clear" w:color="auto" w:fill="auto"/>
          </w:tcPr>
          <w:p w:rsidR="004B63B3" w:rsidRPr="000477F2" w:rsidRDefault="004B63B3" w:rsidP="009B26E3">
            <w:pPr>
              <w:autoSpaceDE w:val="0"/>
              <w:autoSpaceDN w:val="0"/>
              <w:spacing w:before="60" w:after="60" w:line="264" w:lineRule="auto"/>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Cao đẳng</w:t>
            </w:r>
          </w:p>
        </w:tc>
        <w:tc>
          <w:tcPr>
            <w:tcW w:w="1772" w:type="dxa"/>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378" w:type="dxa"/>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476" w:type="dxa"/>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Cs/>
                <w:iCs/>
                <w:color w:val="000000" w:themeColor="text1"/>
                <w:sz w:val="26"/>
                <w:szCs w:val="26"/>
                <w:lang w:val="pt-BR"/>
              </w:rPr>
            </w:pPr>
          </w:p>
        </w:tc>
      </w:tr>
      <w:tr w:rsidR="000477F2" w:rsidRPr="000477F2" w:rsidTr="00C72865">
        <w:trPr>
          <w:jc w:val="center"/>
        </w:trPr>
        <w:tc>
          <w:tcPr>
            <w:tcW w:w="583" w:type="dxa"/>
            <w:vMerge/>
            <w:shd w:val="clear" w:color="auto" w:fill="auto"/>
          </w:tcPr>
          <w:p w:rsidR="004B63B3" w:rsidRPr="000477F2" w:rsidRDefault="004B63B3" w:rsidP="00E22647">
            <w:pPr>
              <w:autoSpaceDE w:val="0"/>
              <w:autoSpaceDN w:val="0"/>
              <w:spacing w:before="60" w:after="60" w:line="264" w:lineRule="auto"/>
              <w:jc w:val="center"/>
              <w:rPr>
                <w:rFonts w:ascii="Times New Roman" w:hAnsi="Times New Roman"/>
                <w:b/>
                <w:bCs/>
                <w:iCs/>
                <w:color w:val="000000" w:themeColor="text1"/>
                <w:sz w:val="26"/>
                <w:szCs w:val="26"/>
                <w:lang w:val="pt-BR"/>
              </w:rPr>
            </w:pPr>
          </w:p>
        </w:tc>
        <w:tc>
          <w:tcPr>
            <w:tcW w:w="1903" w:type="dxa"/>
            <w:vMerge/>
          </w:tcPr>
          <w:p w:rsidR="004B63B3" w:rsidRPr="000477F2" w:rsidRDefault="004B63B3" w:rsidP="00E22647">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890" w:type="dxa"/>
            <w:shd w:val="clear" w:color="auto" w:fill="auto"/>
          </w:tcPr>
          <w:p w:rsidR="004B63B3" w:rsidRPr="000477F2" w:rsidRDefault="004B63B3" w:rsidP="00E22647">
            <w:pPr>
              <w:autoSpaceDE w:val="0"/>
              <w:autoSpaceDN w:val="0"/>
              <w:spacing w:before="60" w:after="60" w:line="264" w:lineRule="auto"/>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Trung cấp</w:t>
            </w:r>
          </w:p>
        </w:tc>
        <w:tc>
          <w:tcPr>
            <w:tcW w:w="1772" w:type="dxa"/>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378" w:type="dxa"/>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476" w:type="dxa"/>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Cs/>
                <w:iCs/>
                <w:color w:val="000000" w:themeColor="text1"/>
                <w:sz w:val="26"/>
                <w:szCs w:val="26"/>
                <w:lang w:val="pt-BR"/>
              </w:rPr>
            </w:pPr>
          </w:p>
        </w:tc>
      </w:tr>
      <w:tr w:rsidR="000477F2" w:rsidRPr="000477F2" w:rsidTr="00C72865">
        <w:trPr>
          <w:jc w:val="center"/>
        </w:trPr>
        <w:tc>
          <w:tcPr>
            <w:tcW w:w="583" w:type="dxa"/>
            <w:shd w:val="clear" w:color="auto" w:fill="auto"/>
          </w:tcPr>
          <w:p w:rsidR="009B26E3" w:rsidRPr="000477F2" w:rsidRDefault="009B26E3" w:rsidP="00E22647">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w:t>
            </w:r>
          </w:p>
        </w:tc>
        <w:tc>
          <w:tcPr>
            <w:tcW w:w="1903" w:type="dxa"/>
          </w:tcPr>
          <w:p w:rsidR="009B26E3" w:rsidRPr="000477F2" w:rsidRDefault="009B26E3" w:rsidP="00E22647">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890" w:type="dxa"/>
            <w:shd w:val="clear" w:color="auto" w:fill="auto"/>
          </w:tcPr>
          <w:p w:rsidR="009B26E3" w:rsidRPr="000477F2" w:rsidRDefault="009B26E3" w:rsidP="00E22647">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772" w:type="dxa"/>
            <w:shd w:val="clear" w:color="auto" w:fill="auto"/>
          </w:tcPr>
          <w:p w:rsidR="009B26E3" w:rsidRPr="000477F2" w:rsidRDefault="009B26E3" w:rsidP="00E22647">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378" w:type="dxa"/>
            <w:shd w:val="clear" w:color="auto" w:fill="auto"/>
          </w:tcPr>
          <w:p w:rsidR="009B26E3" w:rsidRPr="000477F2" w:rsidRDefault="009B26E3" w:rsidP="00E22647">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476" w:type="dxa"/>
            <w:shd w:val="clear" w:color="auto" w:fill="auto"/>
          </w:tcPr>
          <w:p w:rsidR="009B26E3" w:rsidRPr="000477F2" w:rsidRDefault="009B26E3" w:rsidP="00E22647">
            <w:pPr>
              <w:autoSpaceDE w:val="0"/>
              <w:autoSpaceDN w:val="0"/>
              <w:spacing w:before="60" w:after="60" w:line="264" w:lineRule="auto"/>
              <w:jc w:val="both"/>
              <w:rPr>
                <w:rFonts w:ascii="Times New Roman" w:hAnsi="Times New Roman"/>
                <w:bCs/>
                <w:iCs/>
                <w:color w:val="000000" w:themeColor="text1"/>
                <w:sz w:val="26"/>
                <w:szCs w:val="26"/>
                <w:lang w:val="pt-BR"/>
              </w:rPr>
            </w:pPr>
          </w:p>
        </w:tc>
      </w:tr>
    </w:tbl>
    <w:p w:rsidR="001652AE" w:rsidRPr="000477F2" w:rsidRDefault="007B3C95" w:rsidP="004B63B3">
      <w:pPr>
        <w:spacing w:before="60" w:after="60" w:line="25" w:lineRule="atLeast"/>
        <w:ind w:firstLine="426"/>
        <w:jc w:val="both"/>
        <w:rPr>
          <w:rFonts w:ascii="Times New Roman" w:hAnsi="Times New Roman"/>
          <w:bCs/>
          <w:i/>
          <w:iCs/>
          <w:color w:val="000000" w:themeColor="text1"/>
          <w:sz w:val="26"/>
          <w:szCs w:val="26"/>
          <w:lang w:val="pt-BR"/>
        </w:rPr>
      </w:pPr>
      <w:r w:rsidRPr="000477F2">
        <w:rPr>
          <w:rFonts w:ascii="Times New Roman" w:hAnsi="Times New Roman"/>
          <w:bCs/>
          <w:i/>
          <w:iCs/>
          <w:color w:val="000000" w:themeColor="text1"/>
          <w:sz w:val="26"/>
          <w:szCs w:val="26"/>
          <w:lang w:val="pt-BR"/>
        </w:rPr>
        <w:t>&lt;</w:t>
      </w:r>
      <w:r w:rsidR="004B63B3" w:rsidRPr="000477F2">
        <w:rPr>
          <w:rFonts w:ascii="Times New Roman" w:hAnsi="Times New Roman"/>
          <w:bCs/>
          <w:i/>
          <w:iCs/>
          <w:color w:val="000000" w:themeColor="text1"/>
          <w:sz w:val="26"/>
          <w:szCs w:val="26"/>
          <w:lang w:val="pt-BR"/>
        </w:rPr>
        <w:t>Lưu ý:</w:t>
      </w:r>
    </w:p>
    <w:p w:rsidR="004B63B3" w:rsidRPr="000477F2" w:rsidRDefault="004B63B3" w:rsidP="004B63B3">
      <w:pPr>
        <w:spacing w:before="60" w:after="60" w:line="25" w:lineRule="atLeast"/>
        <w:ind w:firstLine="426"/>
        <w:jc w:val="both"/>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pt-BR"/>
        </w:rPr>
        <w:t xml:space="preserve"> </w:t>
      </w:r>
      <w:r w:rsidRPr="000477F2">
        <w:rPr>
          <w:rFonts w:ascii="Times New Roman" w:hAnsi="Times New Roman"/>
          <w:bCs/>
          <w:i/>
          <w:iCs/>
          <w:color w:val="000000" w:themeColor="text1"/>
          <w:sz w:val="26"/>
          <w:szCs w:val="26"/>
          <w:lang w:val="vi-VN"/>
        </w:rPr>
        <w:t xml:space="preserve">+ (4), (5): </w:t>
      </w:r>
      <w:r w:rsidRPr="000477F2">
        <w:rPr>
          <w:rFonts w:ascii="Times New Roman" w:hAnsi="Times New Roman"/>
          <w:bCs/>
          <w:i/>
          <w:iCs/>
          <w:color w:val="000000" w:themeColor="text1"/>
          <w:sz w:val="26"/>
          <w:szCs w:val="26"/>
          <w:lang w:val="nl-NL"/>
        </w:rPr>
        <w:t xml:space="preserve">Số lượng người học được tính lũy kế </w:t>
      </w:r>
      <w:r w:rsidRPr="000477F2">
        <w:rPr>
          <w:rFonts w:ascii="Times New Roman" w:hAnsi="Times New Roman"/>
          <w:bCs/>
          <w:i/>
          <w:iCs/>
          <w:color w:val="000000" w:themeColor="text1"/>
          <w:sz w:val="26"/>
          <w:szCs w:val="26"/>
          <w:lang w:val="vi-VN"/>
        </w:rPr>
        <w:t>tại cùng một thời điểm nhất định trong năm;</w:t>
      </w:r>
    </w:p>
    <w:p w:rsidR="004B63B3" w:rsidRPr="000477F2" w:rsidRDefault="004B63B3" w:rsidP="004B63B3">
      <w:pPr>
        <w:spacing w:before="60" w:after="60" w:line="25" w:lineRule="atLeast"/>
        <w:ind w:firstLine="426"/>
        <w:jc w:val="both"/>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lastRenderedPageBreak/>
        <w:t xml:space="preserve"> + (6): </w:t>
      </w:r>
      <w:r w:rsidRPr="000477F2">
        <w:rPr>
          <w:rFonts w:ascii="Times New Roman" w:hAnsi="Times New Roman"/>
          <w:bCs/>
          <w:i/>
          <w:iCs/>
          <w:color w:val="000000" w:themeColor="text1"/>
          <w:sz w:val="26"/>
          <w:szCs w:val="26"/>
          <w:lang w:val="nl-NL"/>
        </w:rPr>
        <w:t>Số lượng người học nghề được tính lũy kế</w:t>
      </w:r>
      <w:r w:rsidRPr="000477F2">
        <w:rPr>
          <w:rFonts w:ascii="Times New Roman" w:hAnsi="Times New Roman"/>
          <w:bCs/>
          <w:i/>
          <w:iCs/>
          <w:color w:val="000000" w:themeColor="text1"/>
          <w:sz w:val="26"/>
          <w:szCs w:val="26"/>
          <w:lang w:val="vi-VN"/>
        </w:rPr>
        <w:t xml:space="preserve"> đến thời điểm viết báo cáo 201</w:t>
      </w:r>
      <w:r w:rsidR="009B26E3" w:rsidRPr="000477F2">
        <w:rPr>
          <w:rFonts w:ascii="Times New Roman" w:hAnsi="Times New Roman"/>
          <w:bCs/>
          <w:i/>
          <w:iCs/>
          <w:color w:val="000000" w:themeColor="text1"/>
          <w:sz w:val="26"/>
          <w:szCs w:val="26"/>
        </w:rPr>
        <w:t>9</w:t>
      </w:r>
      <w:r w:rsidR="007B3C95" w:rsidRPr="000477F2">
        <w:rPr>
          <w:rFonts w:ascii="Times New Roman" w:hAnsi="Times New Roman"/>
          <w:bCs/>
          <w:i/>
          <w:iCs/>
          <w:color w:val="000000" w:themeColor="text1"/>
          <w:sz w:val="26"/>
          <w:szCs w:val="26"/>
          <w:lang w:val="vi-VN"/>
        </w:rPr>
        <w:t>&gt;</w:t>
      </w:r>
    </w:p>
    <w:p w:rsidR="004B63B3" w:rsidRPr="000477F2" w:rsidRDefault="004B63B3" w:rsidP="004B63B3">
      <w:pPr>
        <w:spacing w:before="60" w:after="60" w:line="25" w:lineRule="atLeast"/>
        <w:ind w:firstLine="426"/>
        <w:jc w:val="both"/>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 xml:space="preserve">           </w:t>
      </w:r>
    </w:p>
    <w:p w:rsidR="004B63B3" w:rsidRPr="000477F2" w:rsidRDefault="004B63B3" w:rsidP="0080356F">
      <w:pPr>
        <w:spacing w:before="60" w:after="60" w:line="25" w:lineRule="atLeast"/>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1.</w:t>
      </w:r>
      <w:r w:rsidR="0080356F" w:rsidRPr="000477F2">
        <w:rPr>
          <w:rFonts w:ascii="Times New Roman" w:hAnsi="Times New Roman"/>
          <w:b/>
          <w:i/>
          <w:color w:val="000000" w:themeColor="text1"/>
          <w:sz w:val="26"/>
          <w:szCs w:val="26"/>
          <w:lang w:val="nl-NL"/>
        </w:rPr>
        <w:t>6.</w:t>
      </w:r>
      <w:r w:rsidRPr="000477F2">
        <w:rPr>
          <w:rFonts w:ascii="Times New Roman" w:hAnsi="Times New Roman"/>
          <w:b/>
          <w:i/>
          <w:color w:val="000000" w:themeColor="text1"/>
          <w:sz w:val="26"/>
          <w:szCs w:val="26"/>
          <w:lang w:val="nl-NL"/>
        </w:rPr>
        <w:t xml:space="preserve"> Cơ sở vật chất</w:t>
      </w:r>
    </w:p>
    <w:p w:rsidR="004B63B3" w:rsidRPr="000477F2" w:rsidRDefault="007B3C95" w:rsidP="007B3C95">
      <w:pPr>
        <w:spacing w:before="120" w:after="120"/>
        <w:ind w:firstLine="720"/>
        <w:jc w:val="both"/>
        <w:rPr>
          <w:rFonts w:ascii="Times New Roman" w:hAnsi="Times New Roman"/>
          <w:b/>
          <w:i/>
          <w:color w:val="000000" w:themeColor="text1"/>
          <w:sz w:val="26"/>
          <w:szCs w:val="26"/>
          <w:lang w:val="vi-VN"/>
        </w:rPr>
      </w:pPr>
      <w:r w:rsidRPr="000477F2">
        <w:rPr>
          <w:rFonts w:ascii="Times New Roman" w:hAnsi="Times New Roman"/>
          <w:b/>
          <w:i/>
          <w:color w:val="000000" w:themeColor="text1"/>
          <w:sz w:val="26"/>
          <w:szCs w:val="26"/>
          <w:lang w:val="nl-NL"/>
        </w:rPr>
        <w:t>*</w:t>
      </w:r>
      <w:r w:rsidR="004B63B3" w:rsidRPr="000477F2">
        <w:rPr>
          <w:rFonts w:ascii="Times New Roman" w:hAnsi="Times New Roman"/>
          <w:b/>
          <w:i/>
          <w:color w:val="000000" w:themeColor="text1"/>
          <w:sz w:val="26"/>
          <w:szCs w:val="26"/>
          <w:lang w:val="vi-VN"/>
        </w:rPr>
        <w:t xml:space="preserve"> Cơ sở vật chất</w:t>
      </w:r>
    </w:p>
    <w:p w:rsidR="004B63B3" w:rsidRPr="000477F2" w:rsidRDefault="007B3C95" w:rsidP="004B63B3">
      <w:pPr>
        <w:spacing w:before="120" w:after="120"/>
        <w:ind w:firstLine="720"/>
        <w:jc w:val="both"/>
        <w:rPr>
          <w:rFonts w:ascii="Times New Roman" w:hAnsi="Times New Roman"/>
          <w:i/>
          <w:color w:val="000000" w:themeColor="text1"/>
          <w:sz w:val="26"/>
          <w:szCs w:val="26"/>
          <w:lang w:val="vi-VN"/>
        </w:rPr>
      </w:pPr>
      <w:r w:rsidRPr="000477F2">
        <w:rPr>
          <w:rFonts w:ascii="Times New Roman" w:hAnsi="Times New Roman"/>
          <w:i/>
          <w:color w:val="000000" w:themeColor="text1"/>
          <w:sz w:val="26"/>
          <w:szCs w:val="26"/>
          <w:lang w:val="vi-VN"/>
        </w:rPr>
        <w:t>&lt;</w:t>
      </w:r>
      <w:r w:rsidR="004B63B3" w:rsidRPr="000477F2">
        <w:rPr>
          <w:rFonts w:ascii="Times New Roman" w:hAnsi="Times New Roman"/>
          <w:i/>
          <w:color w:val="000000" w:themeColor="text1"/>
          <w:sz w:val="26"/>
          <w:szCs w:val="26"/>
          <w:lang w:val="vi-VN"/>
        </w:rPr>
        <w:t xml:space="preserve">Mô tả cơ sở vật chất tại trụ sở chính và tất </w:t>
      </w:r>
      <w:r w:rsidRPr="000477F2">
        <w:rPr>
          <w:rFonts w:ascii="Times New Roman" w:hAnsi="Times New Roman"/>
          <w:i/>
          <w:color w:val="000000" w:themeColor="text1"/>
          <w:sz w:val="26"/>
          <w:szCs w:val="26"/>
          <w:lang w:val="vi-VN"/>
        </w:rPr>
        <w:t>cả các cơ sở đào tạo của trường&gt;</w:t>
      </w:r>
    </w:p>
    <w:p w:rsidR="004B63B3" w:rsidRPr="000477F2" w:rsidRDefault="004B63B3" w:rsidP="004B63B3">
      <w:pPr>
        <w:spacing w:before="120" w:after="120"/>
        <w:ind w:firstLine="720"/>
        <w:jc w:val="both"/>
        <w:rPr>
          <w:rFonts w:ascii="Times New Roman" w:hAnsi="Times New Roman"/>
          <w:i/>
          <w:color w:val="000000" w:themeColor="text1"/>
          <w:sz w:val="26"/>
          <w:szCs w:val="26"/>
          <w:u w:val="single"/>
          <w:lang w:val="nl-NL"/>
        </w:rPr>
      </w:pPr>
      <w:r w:rsidRPr="000477F2">
        <w:rPr>
          <w:rFonts w:ascii="Times New Roman" w:hAnsi="Times New Roman"/>
          <w:i/>
          <w:color w:val="000000" w:themeColor="text1"/>
          <w:sz w:val="26"/>
          <w:szCs w:val="26"/>
          <w:u w:val="single"/>
          <w:lang w:val="nl-NL"/>
        </w:rPr>
        <w:t>Diện tích đất:</w:t>
      </w:r>
    </w:p>
    <w:p w:rsidR="004B63B3" w:rsidRPr="000477F2" w:rsidRDefault="004B63B3" w:rsidP="004B63B3">
      <w:pPr>
        <w:spacing w:before="120" w:after="120"/>
        <w:ind w:firstLine="720"/>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 Tổng diện tích đất </w:t>
      </w:r>
      <w:r w:rsidR="007B3C95" w:rsidRPr="000477F2">
        <w:rPr>
          <w:rFonts w:ascii="Times New Roman" w:hAnsi="Times New Roman"/>
          <w:color w:val="000000" w:themeColor="text1"/>
          <w:sz w:val="26"/>
          <w:szCs w:val="26"/>
          <w:lang w:val="nl-NL"/>
        </w:rPr>
        <w:t xml:space="preserve">: </w:t>
      </w:r>
      <w:r w:rsidRPr="000477F2">
        <w:rPr>
          <w:rFonts w:ascii="Times New Roman" w:hAnsi="Times New Roman"/>
          <w:color w:val="000000" w:themeColor="text1"/>
          <w:sz w:val="26"/>
          <w:szCs w:val="26"/>
          <w:lang w:val="nl-NL"/>
        </w:rPr>
        <w:t>&lt;.......&gt; m</w:t>
      </w:r>
      <w:r w:rsidRPr="000477F2">
        <w:rPr>
          <w:rFonts w:ascii="Times New Roman" w:hAnsi="Times New Roman"/>
          <w:color w:val="000000" w:themeColor="text1"/>
          <w:sz w:val="26"/>
          <w:szCs w:val="26"/>
          <w:vertAlign w:val="superscript"/>
          <w:lang w:val="nl-NL"/>
        </w:rPr>
        <w:t>2</w:t>
      </w:r>
      <w:r w:rsidRPr="000477F2">
        <w:rPr>
          <w:rFonts w:ascii="Times New Roman" w:hAnsi="Times New Roman"/>
          <w:color w:val="000000" w:themeColor="text1"/>
          <w:sz w:val="26"/>
          <w:szCs w:val="26"/>
          <w:vertAlign w:val="subscript"/>
          <w:lang w:val="nl-NL"/>
        </w:rPr>
        <w:t xml:space="preserve">,  </w:t>
      </w:r>
      <w:r w:rsidRPr="000477F2">
        <w:rPr>
          <w:rFonts w:ascii="Times New Roman" w:hAnsi="Times New Roman"/>
          <w:color w:val="000000" w:themeColor="text1"/>
          <w:sz w:val="26"/>
          <w:szCs w:val="26"/>
          <w:lang w:val="nl-NL"/>
        </w:rPr>
        <w:t>trong đó:</w:t>
      </w:r>
    </w:p>
    <w:p w:rsidR="004B63B3" w:rsidRPr="000477F2" w:rsidRDefault="004B63B3" w:rsidP="004B63B3">
      <w:pPr>
        <w:spacing w:before="120" w:after="120"/>
        <w:ind w:left="1233" w:firstLine="207"/>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Diện tích xây dựng: &lt;.......&gt; m</w:t>
      </w:r>
      <w:r w:rsidRPr="000477F2">
        <w:rPr>
          <w:rFonts w:ascii="Times New Roman" w:hAnsi="Times New Roman"/>
          <w:color w:val="000000" w:themeColor="text1"/>
          <w:sz w:val="26"/>
          <w:szCs w:val="26"/>
          <w:vertAlign w:val="superscript"/>
          <w:lang w:val="nl-NL"/>
        </w:rPr>
        <w:t>2</w:t>
      </w:r>
    </w:p>
    <w:p w:rsidR="004B63B3" w:rsidRPr="000477F2" w:rsidRDefault="004B63B3" w:rsidP="004B63B3">
      <w:pPr>
        <w:spacing w:before="120" w:after="120"/>
        <w:ind w:left="873" w:firstLine="567"/>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Diện tích cây xanh, lưu không: &lt;.......&gt; m</w:t>
      </w:r>
      <w:r w:rsidRPr="000477F2">
        <w:rPr>
          <w:rFonts w:ascii="Times New Roman" w:hAnsi="Times New Roman"/>
          <w:color w:val="000000" w:themeColor="text1"/>
          <w:sz w:val="26"/>
          <w:szCs w:val="26"/>
          <w:vertAlign w:val="superscript"/>
          <w:lang w:val="nl-NL"/>
        </w:rPr>
        <w:t>2</w:t>
      </w:r>
    </w:p>
    <w:p w:rsidR="004B63B3" w:rsidRPr="000477F2" w:rsidRDefault="0080356F" w:rsidP="004B63B3">
      <w:pPr>
        <w:spacing w:before="60" w:after="60" w:line="25" w:lineRule="atLeast"/>
        <w:ind w:left="585" w:firstLine="135"/>
        <w:rPr>
          <w:rFonts w:ascii="Times New Roman" w:hAnsi="Times New Roman"/>
          <w:i/>
          <w:color w:val="000000" w:themeColor="text1"/>
          <w:sz w:val="26"/>
          <w:szCs w:val="26"/>
          <w:u w:val="single"/>
          <w:lang w:val="pt-BR"/>
        </w:rPr>
      </w:pPr>
      <w:r w:rsidRPr="000477F2">
        <w:rPr>
          <w:rFonts w:ascii="Times New Roman" w:hAnsi="Times New Roman"/>
          <w:i/>
          <w:color w:val="000000" w:themeColor="text1"/>
          <w:sz w:val="26"/>
          <w:szCs w:val="26"/>
          <w:u w:val="single"/>
          <w:lang w:val="pt-BR"/>
        </w:rPr>
        <w:t>Các</w:t>
      </w:r>
      <w:r w:rsidR="004B63B3" w:rsidRPr="000477F2">
        <w:rPr>
          <w:rFonts w:ascii="Times New Roman" w:hAnsi="Times New Roman"/>
          <w:i/>
          <w:color w:val="000000" w:themeColor="text1"/>
          <w:sz w:val="26"/>
          <w:szCs w:val="26"/>
          <w:u w:val="single"/>
          <w:lang w:val="pt-BR"/>
        </w:rPr>
        <w:t xml:space="preserve"> hạng mục và công trình</w:t>
      </w:r>
      <w:r w:rsidR="007B3C95" w:rsidRPr="000477F2">
        <w:rPr>
          <w:rFonts w:ascii="Times New Roman" w:hAnsi="Times New Roman"/>
          <w:i/>
          <w:color w:val="000000" w:themeColor="text1"/>
          <w:sz w:val="26"/>
          <w:szCs w:val="26"/>
          <w:u w:val="single"/>
          <w:lang w:val="pt-BR"/>
        </w:rPr>
        <w:t xml:space="preserve"> &lt;đánh dấu </w:t>
      </w:r>
      <w:r w:rsidR="007B3C95" w:rsidRPr="000477F2">
        <w:rPr>
          <w:rFonts w:ascii="Times New Roman" w:hAnsi="Times New Roman"/>
          <w:i/>
          <w:color w:val="000000" w:themeColor="text1"/>
          <w:sz w:val="26"/>
          <w:szCs w:val="26"/>
          <w:u w:val="single"/>
          <w:lang w:val="pt-BR"/>
        </w:rPr>
        <w:sym w:font="Wingdings" w:char="F0FE"/>
      </w:r>
      <w:r w:rsidR="007B3C95" w:rsidRPr="000477F2">
        <w:rPr>
          <w:rFonts w:ascii="Times New Roman" w:hAnsi="Times New Roman"/>
          <w:i/>
          <w:color w:val="000000" w:themeColor="text1"/>
          <w:sz w:val="26"/>
          <w:szCs w:val="26"/>
          <w:u w:val="single"/>
          <w:lang w:val="pt-BR"/>
        </w:rPr>
        <w:t xml:space="preserve"> nếu có&gt;;</w:t>
      </w:r>
    </w:p>
    <w:p w:rsidR="007B3C95" w:rsidRPr="000477F2" w:rsidRDefault="007B3C95" w:rsidP="004B63B3">
      <w:pPr>
        <w:spacing w:before="60" w:after="60" w:line="25" w:lineRule="atLeast"/>
        <w:ind w:left="585" w:firstLine="135"/>
        <w:rPr>
          <w:rFonts w:ascii="Times New Roman" w:hAnsi="Times New Roman"/>
          <w:i/>
          <w:color w:val="000000" w:themeColor="text1"/>
          <w:sz w:val="26"/>
          <w:szCs w:val="26"/>
          <w:u w:val="single"/>
          <w:lang w:val="pt-BR"/>
        </w:rPr>
      </w:pPr>
    </w:p>
    <w:tbl>
      <w:tblPr>
        <w:tblW w:w="918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570"/>
        <w:gridCol w:w="3798"/>
        <w:gridCol w:w="1410"/>
        <w:gridCol w:w="1701"/>
        <w:gridCol w:w="1701"/>
      </w:tblGrid>
      <w:tr w:rsidR="000477F2" w:rsidRPr="000477F2" w:rsidTr="00C72865">
        <w:trPr>
          <w:trHeight w:val="1237"/>
        </w:trPr>
        <w:tc>
          <w:tcPr>
            <w:tcW w:w="570" w:type="dxa"/>
            <w:vAlign w:val="center"/>
          </w:tcPr>
          <w:p w:rsidR="0080356F" w:rsidRPr="000477F2" w:rsidRDefault="0080356F" w:rsidP="00E22647">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TT</w:t>
            </w:r>
          </w:p>
        </w:tc>
        <w:tc>
          <w:tcPr>
            <w:tcW w:w="3798" w:type="dxa"/>
            <w:vAlign w:val="center"/>
          </w:tcPr>
          <w:p w:rsidR="0080356F" w:rsidRPr="000477F2" w:rsidRDefault="0080356F" w:rsidP="00E22647">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pt-BR"/>
              </w:rPr>
              <w:t>Hạng mục, công trình</w:t>
            </w:r>
          </w:p>
        </w:tc>
        <w:tc>
          <w:tcPr>
            <w:tcW w:w="1410" w:type="dxa"/>
            <w:vAlign w:val="center"/>
          </w:tcPr>
          <w:p w:rsidR="0080356F" w:rsidRPr="000477F2" w:rsidRDefault="0080356F" w:rsidP="0080356F">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Đã xây dựng</w:t>
            </w:r>
          </w:p>
        </w:tc>
        <w:tc>
          <w:tcPr>
            <w:tcW w:w="1701" w:type="dxa"/>
            <w:vAlign w:val="center"/>
          </w:tcPr>
          <w:p w:rsidR="0080356F" w:rsidRPr="000477F2" w:rsidRDefault="0080356F" w:rsidP="00E22647">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pt-BR"/>
              </w:rPr>
              <w:t>Đang xây dựng</w:t>
            </w:r>
          </w:p>
        </w:tc>
        <w:tc>
          <w:tcPr>
            <w:tcW w:w="1701" w:type="dxa"/>
            <w:vAlign w:val="center"/>
          </w:tcPr>
          <w:p w:rsidR="0080356F" w:rsidRPr="000477F2" w:rsidRDefault="0080356F" w:rsidP="0080356F">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pt-BR"/>
              </w:rPr>
            </w:pPr>
            <w:r w:rsidRPr="000477F2">
              <w:rPr>
                <w:rFonts w:ascii="Times New Roman" w:hAnsi="Times New Roman"/>
                <w:b/>
                <w:i/>
                <w:color w:val="000000" w:themeColor="text1"/>
                <w:sz w:val="26"/>
                <w:szCs w:val="26"/>
                <w:lang w:val="pt-BR"/>
              </w:rPr>
              <w:t>Địa điểm</w:t>
            </w:r>
          </w:p>
        </w:tc>
      </w:tr>
      <w:tr w:rsidR="000477F2" w:rsidRPr="000477F2" w:rsidTr="00C72865">
        <w:tc>
          <w:tcPr>
            <w:tcW w:w="570" w:type="dxa"/>
          </w:tcPr>
          <w:p w:rsidR="0080356F" w:rsidRPr="000477F2" w:rsidRDefault="0080356F" w:rsidP="00E22647">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1</w:t>
            </w:r>
          </w:p>
        </w:tc>
        <w:tc>
          <w:tcPr>
            <w:tcW w:w="3798"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Khu hiệu bộ</w:t>
            </w:r>
          </w:p>
        </w:tc>
        <w:tc>
          <w:tcPr>
            <w:tcW w:w="1410"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2"/>
                <w:szCs w:val="26"/>
                <w:lang w:val="nl-NL"/>
              </w:rPr>
            </w:pPr>
            <w:r w:rsidRPr="000477F2">
              <w:rPr>
                <w:rFonts w:ascii="Times New Roman" w:hAnsi="Times New Roman"/>
                <w:color w:val="000000" w:themeColor="text1"/>
                <w:sz w:val="22"/>
                <w:szCs w:val="26"/>
                <w:lang w:val="nl-NL"/>
              </w:rPr>
              <w:t>&lt;</w:t>
            </w:r>
            <w:r w:rsidRPr="000477F2">
              <w:rPr>
                <w:rFonts w:ascii="Times New Roman" w:hAnsi="Times New Roman"/>
                <w:i/>
                <w:color w:val="000000" w:themeColor="text1"/>
                <w:sz w:val="22"/>
                <w:szCs w:val="26"/>
                <w:lang w:val="nl-NL"/>
              </w:rPr>
              <w:t>Trụ sở chính/</w:t>
            </w:r>
            <w:r w:rsidR="007B3C95" w:rsidRPr="000477F2">
              <w:rPr>
                <w:rFonts w:ascii="Times New Roman" w:hAnsi="Times New Roman"/>
                <w:i/>
                <w:color w:val="000000" w:themeColor="text1"/>
                <w:sz w:val="22"/>
                <w:szCs w:val="26"/>
                <w:lang w:val="nl-NL"/>
              </w:rPr>
              <w:t xml:space="preserve"> </w:t>
            </w:r>
            <w:r w:rsidRPr="000477F2">
              <w:rPr>
                <w:rFonts w:ascii="Times New Roman" w:hAnsi="Times New Roman"/>
                <w:i/>
                <w:color w:val="000000" w:themeColor="text1"/>
                <w:sz w:val="22"/>
                <w:szCs w:val="26"/>
                <w:lang w:val="nl-NL"/>
              </w:rPr>
              <w:t>Cơ sở/ Trụ sở chính, cơ sở ...&gt;</w:t>
            </w:r>
          </w:p>
        </w:tc>
      </w:tr>
      <w:tr w:rsidR="000477F2" w:rsidRPr="000477F2" w:rsidTr="00C72865">
        <w:tc>
          <w:tcPr>
            <w:tcW w:w="570" w:type="dxa"/>
          </w:tcPr>
          <w:p w:rsidR="0080356F" w:rsidRPr="000477F2" w:rsidRDefault="0080356F" w:rsidP="00E22647">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2</w:t>
            </w:r>
          </w:p>
        </w:tc>
        <w:tc>
          <w:tcPr>
            <w:tcW w:w="3798"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Phòng học lý thuyết</w:t>
            </w:r>
          </w:p>
        </w:tc>
        <w:tc>
          <w:tcPr>
            <w:tcW w:w="1410"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r>
      <w:tr w:rsidR="000477F2" w:rsidRPr="000477F2" w:rsidTr="00C72865">
        <w:tc>
          <w:tcPr>
            <w:tcW w:w="570" w:type="dxa"/>
          </w:tcPr>
          <w:p w:rsidR="0080356F" w:rsidRPr="000477F2" w:rsidRDefault="0080356F" w:rsidP="00E22647">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3</w:t>
            </w:r>
          </w:p>
        </w:tc>
        <w:tc>
          <w:tcPr>
            <w:tcW w:w="3798"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Xưởng thực hành</w:t>
            </w:r>
          </w:p>
        </w:tc>
        <w:tc>
          <w:tcPr>
            <w:tcW w:w="1410"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r>
      <w:tr w:rsidR="000477F2" w:rsidRPr="000477F2" w:rsidTr="00C72865">
        <w:tc>
          <w:tcPr>
            <w:tcW w:w="570" w:type="dxa"/>
          </w:tcPr>
          <w:p w:rsidR="0080356F" w:rsidRPr="000477F2" w:rsidRDefault="0080356F" w:rsidP="00E22647">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4</w:t>
            </w:r>
          </w:p>
        </w:tc>
        <w:tc>
          <w:tcPr>
            <w:tcW w:w="3798"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Khu phục vụ</w:t>
            </w:r>
          </w:p>
        </w:tc>
        <w:tc>
          <w:tcPr>
            <w:tcW w:w="1410"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r>
      <w:tr w:rsidR="000477F2" w:rsidRPr="000477F2" w:rsidTr="00C72865">
        <w:tc>
          <w:tcPr>
            <w:tcW w:w="570" w:type="dxa"/>
          </w:tcPr>
          <w:p w:rsidR="0080356F" w:rsidRPr="000477F2" w:rsidRDefault="0080356F" w:rsidP="00E22647">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4.1</w:t>
            </w:r>
          </w:p>
        </w:tc>
        <w:tc>
          <w:tcPr>
            <w:tcW w:w="3798"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Thư viện</w:t>
            </w:r>
          </w:p>
        </w:tc>
        <w:tc>
          <w:tcPr>
            <w:tcW w:w="1410"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0477F2" w:rsidRPr="000477F2" w:rsidTr="00C72865">
        <w:tc>
          <w:tcPr>
            <w:tcW w:w="570" w:type="dxa"/>
          </w:tcPr>
          <w:p w:rsidR="0080356F" w:rsidRPr="000477F2" w:rsidRDefault="0080356F" w:rsidP="00E22647">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4.2</w:t>
            </w:r>
          </w:p>
        </w:tc>
        <w:tc>
          <w:tcPr>
            <w:tcW w:w="3798"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Ký túc xá</w:t>
            </w:r>
          </w:p>
        </w:tc>
        <w:tc>
          <w:tcPr>
            <w:tcW w:w="1410"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0477F2" w:rsidRPr="000477F2" w:rsidTr="00C72865">
        <w:tc>
          <w:tcPr>
            <w:tcW w:w="570" w:type="dxa"/>
          </w:tcPr>
          <w:p w:rsidR="0080356F" w:rsidRPr="000477F2" w:rsidRDefault="0080356F" w:rsidP="00E22647">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4.3</w:t>
            </w:r>
          </w:p>
        </w:tc>
        <w:tc>
          <w:tcPr>
            <w:tcW w:w="3798"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Nhà ăn</w:t>
            </w:r>
          </w:p>
        </w:tc>
        <w:tc>
          <w:tcPr>
            <w:tcW w:w="1410"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0477F2" w:rsidRPr="000477F2" w:rsidTr="00C72865">
        <w:tc>
          <w:tcPr>
            <w:tcW w:w="570" w:type="dxa"/>
          </w:tcPr>
          <w:p w:rsidR="0080356F" w:rsidRPr="000477F2" w:rsidRDefault="0080356F" w:rsidP="00E22647">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4.4</w:t>
            </w:r>
          </w:p>
        </w:tc>
        <w:tc>
          <w:tcPr>
            <w:tcW w:w="3798"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Trạm y tế</w:t>
            </w:r>
          </w:p>
        </w:tc>
        <w:tc>
          <w:tcPr>
            <w:tcW w:w="1410"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0477F2" w:rsidRPr="000477F2" w:rsidTr="00C72865">
        <w:tc>
          <w:tcPr>
            <w:tcW w:w="570" w:type="dxa"/>
          </w:tcPr>
          <w:p w:rsidR="0080356F" w:rsidRPr="000477F2" w:rsidRDefault="0080356F" w:rsidP="00E22647">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4.5</w:t>
            </w:r>
          </w:p>
        </w:tc>
        <w:tc>
          <w:tcPr>
            <w:tcW w:w="3798"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Khu thể thao</w:t>
            </w:r>
          </w:p>
        </w:tc>
        <w:tc>
          <w:tcPr>
            <w:tcW w:w="1410"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80356F" w:rsidRPr="000477F2" w:rsidTr="00C72865">
        <w:tc>
          <w:tcPr>
            <w:tcW w:w="570" w:type="dxa"/>
          </w:tcPr>
          <w:p w:rsidR="0080356F" w:rsidRPr="000477F2" w:rsidRDefault="0080356F" w:rsidP="00E22647">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5</w:t>
            </w:r>
          </w:p>
        </w:tc>
        <w:tc>
          <w:tcPr>
            <w:tcW w:w="3798"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Khác (liệt kê các hạng mục công trình khác nếu có)</w:t>
            </w:r>
          </w:p>
        </w:tc>
        <w:tc>
          <w:tcPr>
            <w:tcW w:w="1410"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r>
    </w:tbl>
    <w:p w:rsidR="00985E43" w:rsidRPr="000477F2" w:rsidRDefault="00985E43" w:rsidP="0037515D">
      <w:pPr>
        <w:spacing w:before="120" w:line="264" w:lineRule="auto"/>
        <w:ind w:firstLine="720"/>
        <w:jc w:val="center"/>
        <w:rPr>
          <w:rFonts w:ascii="Times New Roman" w:hAnsi="Times New Roman"/>
          <w:b/>
          <w:color w:val="000000" w:themeColor="text1"/>
          <w:sz w:val="2"/>
          <w:lang w:val="nl-NL"/>
        </w:rPr>
      </w:pPr>
    </w:p>
    <w:p w:rsidR="007B3C95" w:rsidRPr="000477F2" w:rsidRDefault="007B3C95" w:rsidP="007B3C95">
      <w:pPr>
        <w:pStyle w:val="ListParagraph"/>
        <w:numPr>
          <w:ilvl w:val="0"/>
          <w:numId w:val="23"/>
        </w:numPr>
        <w:spacing w:before="240" w:after="120" w:line="360" w:lineRule="auto"/>
        <w:jc w:val="both"/>
        <w:rPr>
          <w:rFonts w:ascii="Times New Roman" w:hAnsi="Times New Roman"/>
          <w:b/>
          <w:color w:val="000000" w:themeColor="text1"/>
          <w:sz w:val="26"/>
          <w:szCs w:val="26"/>
          <w:u w:val="single"/>
          <w:lang w:val="nl-NL"/>
        </w:rPr>
      </w:pPr>
      <w:r w:rsidRPr="000477F2">
        <w:rPr>
          <w:rFonts w:ascii="Times New Roman" w:hAnsi="Times New Roman"/>
          <w:b/>
          <w:color w:val="000000" w:themeColor="text1"/>
          <w:sz w:val="26"/>
          <w:szCs w:val="26"/>
          <w:u w:val="single"/>
          <w:lang w:val="nl-NL"/>
        </w:rPr>
        <w:t>Tổng quan về triển khai tự đánh giá</w:t>
      </w:r>
    </w:p>
    <w:p w:rsidR="00985E43" w:rsidRPr="000477F2" w:rsidRDefault="007B3C95" w:rsidP="0037515D">
      <w:pPr>
        <w:spacing w:before="120" w:line="264" w:lineRule="auto"/>
        <w:ind w:firstLine="720"/>
        <w:jc w:val="center"/>
        <w:rPr>
          <w:rFonts w:ascii="Times New Roman" w:hAnsi="Times New Roman"/>
          <w:i/>
          <w:color w:val="000000" w:themeColor="text1"/>
          <w:lang w:val="nl-NL"/>
        </w:rPr>
      </w:pPr>
      <w:r w:rsidRPr="000477F2">
        <w:rPr>
          <w:rFonts w:ascii="Times New Roman" w:hAnsi="Times New Roman"/>
          <w:color w:val="000000" w:themeColor="text1"/>
          <w:lang w:val="nl-NL"/>
        </w:rPr>
        <w:t>&lt;</w:t>
      </w:r>
      <w:r w:rsidRPr="000477F2">
        <w:rPr>
          <w:rFonts w:ascii="Times New Roman" w:hAnsi="Times New Roman"/>
          <w:i/>
          <w:color w:val="000000" w:themeColor="text1"/>
          <w:lang w:val="nl-NL"/>
        </w:rPr>
        <w:t>tóm tắt công cụ, hệ thống, các bước triển khai tự đánh giá&gt;</w:t>
      </w: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7B6254" w:rsidRPr="000477F2" w:rsidRDefault="007B6254">
      <w:pPr>
        <w:rPr>
          <w:rFonts w:ascii="Times New Roman" w:hAnsi="Times New Roman"/>
          <w:b/>
          <w:bCs/>
          <w:color w:val="000000" w:themeColor="text1"/>
          <w:sz w:val="26"/>
          <w:szCs w:val="26"/>
          <w:u w:val="single"/>
          <w:lang w:val="nl-NL"/>
        </w:rPr>
      </w:pPr>
      <w:r w:rsidRPr="000477F2">
        <w:rPr>
          <w:rFonts w:ascii="Times New Roman" w:hAnsi="Times New Roman"/>
          <w:b/>
          <w:bCs/>
          <w:color w:val="000000" w:themeColor="text1"/>
          <w:sz w:val="26"/>
          <w:szCs w:val="26"/>
          <w:u w:val="single"/>
          <w:lang w:val="nl-NL"/>
        </w:rPr>
        <w:br w:type="page"/>
      </w:r>
    </w:p>
    <w:p w:rsidR="007B3C95" w:rsidRPr="000477F2" w:rsidRDefault="007B3C95" w:rsidP="007B6254">
      <w:pPr>
        <w:spacing w:before="120" w:line="264" w:lineRule="auto"/>
        <w:jc w:val="center"/>
        <w:rPr>
          <w:rFonts w:ascii="Times New Roman" w:hAnsi="Times New Roman"/>
          <w:b/>
          <w:bCs/>
          <w:color w:val="000000" w:themeColor="text1"/>
          <w:sz w:val="26"/>
          <w:szCs w:val="26"/>
          <w:u w:val="single"/>
          <w:lang w:val="nl-NL"/>
        </w:rPr>
      </w:pPr>
      <w:r w:rsidRPr="000477F2">
        <w:rPr>
          <w:rFonts w:ascii="Times New Roman" w:hAnsi="Times New Roman"/>
          <w:b/>
          <w:bCs/>
          <w:color w:val="000000" w:themeColor="text1"/>
          <w:sz w:val="26"/>
          <w:szCs w:val="26"/>
          <w:u w:val="single"/>
          <w:lang w:val="nl-NL"/>
        </w:rPr>
        <w:lastRenderedPageBreak/>
        <w:t>PHẦN II</w:t>
      </w:r>
    </w:p>
    <w:p w:rsidR="00985E43" w:rsidRPr="000477F2" w:rsidRDefault="007B3C95" w:rsidP="007B6254">
      <w:pPr>
        <w:spacing w:before="120" w:line="264" w:lineRule="auto"/>
        <w:jc w:val="center"/>
        <w:rPr>
          <w:rFonts w:ascii="Times New Roman" w:hAnsi="Times New Roman"/>
          <w:b/>
          <w:bCs/>
          <w:color w:val="000000" w:themeColor="text1"/>
          <w:sz w:val="26"/>
          <w:szCs w:val="26"/>
          <w:lang w:val="nl-NL"/>
        </w:rPr>
      </w:pPr>
      <w:r w:rsidRPr="000477F2">
        <w:rPr>
          <w:rFonts w:ascii="Times New Roman" w:hAnsi="Times New Roman"/>
          <w:b/>
          <w:bCs/>
          <w:color w:val="000000" w:themeColor="text1"/>
          <w:sz w:val="26"/>
          <w:szCs w:val="26"/>
          <w:lang w:val="nl-NL"/>
        </w:rPr>
        <w:t xml:space="preserve">KẾT QUẢ TỰ </w:t>
      </w:r>
      <w:r w:rsidRPr="000477F2">
        <w:rPr>
          <w:rFonts w:ascii="Times New Roman" w:hAnsi="Times New Roman" w:hint="eastAsia"/>
          <w:b/>
          <w:bCs/>
          <w:color w:val="000000" w:themeColor="text1"/>
          <w:sz w:val="26"/>
          <w:szCs w:val="26"/>
          <w:lang w:val="nl-NL"/>
        </w:rPr>
        <w:t>Đ</w:t>
      </w:r>
      <w:r w:rsidRPr="000477F2">
        <w:rPr>
          <w:rFonts w:ascii="Times New Roman" w:hAnsi="Times New Roman"/>
          <w:b/>
          <w:bCs/>
          <w:color w:val="000000" w:themeColor="text1"/>
          <w:sz w:val="26"/>
          <w:szCs w:val="26"/>
          <w:lang w:val="nl-NL"/>
        </w:rPr>
        <w:t>ÁNH GIÁ</w:t>
      </w:r>
    </w:p>
    <w:p w:rsidR="00AE4561" w:rsidRPr="000477F2" w:rsidRDefault="00AE4561" w:rsidP="007B6254">
      <w:pPr>
        <w:spacing w:before="120" w:line="264" w:lineRule="auto"/>
        <w:jc w:val="center"/>
        <w:rPr>
          <w:rFonts w:ascii="Times New Roman" w:hAnsi="Times New Roman"/>
          <w:b/>
          <w:color w:val="000000" w:themeColor="text1"/>
          <w:lang w:val="nl-NL"/>
        </w:rPr>
      </w:pPr>
    </w:p>
    <w:p w:rsidR="00985E43" w:rsidRPr="000477F2" w:rsidRDefault="001C67AB" w:rsidP="007B3C95">
      <w:pPr>
        <w:pStyle w:val="ListParagraph"/>
        <w:numPr>
          <w:ilvl w:val="0"/>
          <w:numId w:val="25"/>
        </w:numPr>
        <w:spacing w:before="120" w:line="264" w:lineRule="auto"/>
        <w:jc w:val="both"/>
        <w:rPr>
          <w:rFonts w:ascii="Times New Roman" w:hAnsi="Times New Roman"/>
          <w:b/>
          <w:color w:val="000000" w:themeColor="text1"/>
          <w:sz w:val="28"/>
        </w:rPr>
      </w:pPr>
      <w:r w:rsidRPr="000477F2">
        <w:rPr>
          <w:rFonts w:ascii="Times New Roman" w:hAnsi="Times New Roman"/>
          <w:b/>
          <w:color w:val="000000" w:themeColor="text1"/>
          <w:sz w:val="28"/>
        </w:rPr>
        <w:t>BẢNG ĐIỂM TỔNG HỢP</w:t>
      </w:r>
    </w:p>
    <w:p w:rsidR="007B3C95" w:rsidRPr="000477F2" w:rsidRDefault="007B3C95" w:rsidP="007B3C95">
      <w:pPr>
        <w:spacing w:before="120" w:line="264" w:lineRule="auto"/>
        <w:jc w:val="center"/>
        <w:rPr>
          <w:rFonts w:ascii="Times New Roman" w:hAnsi="Times New Roman"/>
          <w:i/>
          <w:color w:val="000000" w:themeColor="text1"/>
        </w:rPr>
      </w:pPr>
      <w:r w:rsidRPr="000477F2">
        <w:rPr>
          <w:rFonts w:ascii="Times New Roman" w:hAnsi="Times New Roman"/>
          <w:i/>
          <w:color w:val="000000" w:themeColor="text1"/>
        </w:rPr>
        <w:t xml:space="preserve">&lt;Tổng hợp điểm theo Mẫu tại file Excel – </w:t>
      </w:r>
      <w:r w:rsidR="004964F2" w:rsidRPr="000477F2">
        <w:rPr>
          <w:rFonts w:ascii="Times New Roman" w:hAnsi="Times New Roman"/>
          <w:i/>
          <w:color w:val="000000" w:themeColor="text1"/>
        </w:rPr>
        <w:t>Phụ lục</w:t>
      </w:r>
      <w:r w:rsidRPr="000477F2">
        <w:rPr>
          <w:rFonts w:ascii="Times New Roman" w:hAnsi="Times New Roman"/>
          <w:i/>
          <w:color w:val="000000" w:themeColor="text1"/>
        </w:rPr>
        <w:t xml:space="preserve"> </w:t>
      </w:r>
      <w:r w:rsidR="004964F2" w:rsidRPr="000477F2">
        <w:rPr>
          <w:rFonts w:ascii="Times New Roman" w:hAnsi="Times New Roman"/>
          <w:i/>
          <w:color w:val="000000" w:themeColor="text1"/>
        </w:rPr>
        <w:t>6</w:t>
      </w:r>
      <w:r w:rsidR="009B26E3" w:rsidRPr="000477F2">
        <w:rPr>
          <w:rFonts w:ascii="Times New Roman" w:hAnsi="Times New Roman"/>
          <w:i/>
          <w:color w:val="000000" w:themeColor="text1"/>
        </w:rPr>
        <w:t xml:space="preserve">. </w:t>
      </w:r>
      <w:r w:rsidRPr="000477F2">
        <w:rPr>
          <w:rFonts w:ascii="Times New Roman" w:hAnsi="Times New Roman"/>
          <w:i/>
          <w:color w:val="000000" w:themeColor="text1"/>
        </w:rPr>
        <w:t>Bảng điểm tổng hợp&gt;</w:t>
      </w:r>
    </w:p>
    <w:p w:rsidR="007B3C95" w:rsidRPr="000477F2" w:rsidRDefault="007B3C95" w:rsidP="007B3C95">
      <w:pPr>
        <w:spacing w:before="120" w:line="264" w:lineRule="auto"/>
        <w:jc w:val="center"/>
        <w:rPr>
          <w:rFonts w:ascii="Times New Roman" w:hAnsi="Times New Roman"/>
          <w:i/>
          <w:color w:val="000000" w:themeColor="text1"/>
          <w:sz w:val="18"/>
        </w:rPr>
      </w:pPr>
    </w:p>
    <w:p w:rsidR="007B3C95" w:rsidRPr="000477F2" w:rsidRDefault="001C67AB" w:rsidP="007B3C95">
      <w:pPr>
        <w:pStyle w:val="ListParagraph"/>
        <w:numPr>
          <w:ilvl w:val="0"/>
          <w:numId w:val="25"/>
        </w:numPr>
        <w:spacing w:before="120" w:line="264" w:lineRule="auto"/>
        <w:jc w:val="both"/>
        <w:rPr>
          <w:rFonts w:ascii="Times New Roman" w:hAnsi="Times New Roman"/>
          <w:b/>
          <w:color w:val="000000" w:themeColor="text1"/>
          <w:sz w:val="28"/>
        </w:rPr>
      </w:pPr>
      <w:r w:rsidRPr="000477F2">
        <w:rPr>
          <w:rFonts w:ascii="Times New Roman" w:hAnsi="Times New Roman"/>
          <w:b/>
          <w:color w:val="000000" w:themeColor="text1"/>
          <w:sz w:val="28"/>
        </w:rPr>
        <w:t>KẾT QUẢ TỰ ĐÁNH GIÁ</w:t>
      </w:r>
    </w:p>
    <w:p w:rsidR="007B3C95" w:rsidRPr="000477F2" w:rsidRDefault="007B3C95" w:rsidP="007B3C95">
      <w:pPr>
        <w:pStyle w:val="ListParagraph"/>
        <w:spacing w:before="120" w:line="264" w:lineRule="auto"/>
        <w:jc w:val="both"/>
        <w:rPr>
          <w:rFonts w:ascii="Times New Roman" w:hAnsi="Times New Roman"/>
          <w:b/>
          <w:color w:val="000000" w:themeColor="text1"/>
          <w:sz w:val="10"/>
          <w:u w:val="single"/>
        </w:rPr>
      </w:pPr>
    </w:p>
    <w:p w:rsidR="001228D8" w:rsidRPr="000477F2" w:rsidRDefault="001228D8" w:rsidP="001228D8">
      <w:pPr>
        <w:pStyle w:val="ListParagraph"/>
        <w:spacing w:before="120" w:line="264" w:lineRule="auto"/>
        <w:jc w:val="both"/>
        <w:rPr>
          <w:rFonts w:ascii="Times New Roman" w:hAnsi="Times New Roman"/>
          <w:color w:val="000000" w:themeColor="text1"/>
          <w:sz w:val="18"/>
        </w:rPr>
      </w:pPr>
    </w:p>
    <w:tbl>
      <w:tblPr>
        <w:tblStyle w:val="TableGrid"/>
        <w:tblW w:w="0" w:type="auto"/>
        <w:tblInd w:w="534"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8868"/>
      </w:tblGrid>
      <w:tr w:rsidR="000477F2" w:rsidRPr="000477F2" w:rsidTr="00AE4561">
        <w:tc>
          <w:tcPr>
            <w:tcW w:w="8868" w:type="dxa"/>
          </w:tcPr>
          <w:p w:rsidR="0060722F" w:rsidRPr="000477F2" w:rsidRDefault="0060722F" w:rsidP="001652AE">
            <w:pPr>
              <w:spacing w:before="120" w:line="264" w:lineRule="auto"/>
              <w:jc w:val="center"/>
              <w:rPr>
                <w:rFonts w:ascii="Times New Roman" w:hAnsi="Times New Roman"/>
                <w:b/>
                <w:color w:val="000000" w:themeColor="text1"/>
              </w:rPr>
            </w:pPr>
            <w:r w:rsidRPr="000477F2">
              <w:rPr>
                <w:rFonts w:ascii="Times New Roman" w:hAnsi="Times New Roman"/>
                <w:color w:val="000000" w:themeColor="text1"/>
              </w:rPr>
              <w:t xml:space="preserve">Trường tự đánh giá: </w:t>
            </w:r>
            <w:r w:rsidRPr="000477F2">
              <w:rPr>
                <w:rFonts w:ascii="Times New Roman" w:hAnsi="Times New Roman"/>
                <w:b/>
                <w:color w:val="000000" w:themeColor="text1"/>
              </w:rPr>
              <w:t xml:space="preserve">&lt;Đạt/Không đạt&gt; tiêu chuẩn trường </w:t>
            </w:r>
            <w:r w:rsidR="009B26E3" w:rsidRPr="000477F2">
              <w:rPr>
                <w:rFonts w:ascii="Times New Roman" w:hAnsi="Times New Roman"/>
                <w:b/>
                <w:color w:val="000000" w:themeColor="text1"/>
              </w:rPr>
              <w:t xml:space="preserve">cao đẳng </w:t>
            </w:r>
            <w:r w:rsidRPr="000477F2">
              <w:rPr>
                <w:rFonts w:ascii="Times New Roman" w:hAnsi="Times New Roman"/>
                <w:b/>
                <w:color w:val="000000" w:themeColor="text1"/>
              </w:rPr>
              <w:t>chất lượng cao.</w:t>
            </w:r>
          </w:p>
        </w:tc>
      </w:tr>
    </w:tbl>
    <w:p w:rsidR="001C67AB" w:rsidRPr="00C93DAD" w:rsidRDefault="001C67AB" w:rsidP="00C93DAD">
      <w:pPr>
        <w:pStyle w:val="ListParagraph"/>
        <w:numPr>
          <w:ilvl w:val="0"/>
          <w:numId w:val="29"/>
        </w:numPr>
        <w:spacing w:before="60" w:after="60"/>
        <w:jc w:val="both"/>
        <w:rPr>
          <w:rFonts w:ascii="Times New Roman" w:hAnsi="Times New Roman"/>
          <w:b/>
          <w:color w:val="000000" w:themeColor="text1"/>
          <w:sz w:val="28"/>
          <w:szCs w:val="28"/>
        </w:rPr>
      </w:pPr>
      <w:r w:rsidRPr="00C93DAD">
        <w:rPr>
          <w:rFonts w:ascii="Times New Roman" w:hAnsi="Times New Roman"/>
          <w:b/>
          <w:color w:val="000000" w:themeColor="text1"/>
          <w:sz w:val="28"/>
          <w:szCs w:val="28"/>
        </w:rPr>
        <w:t xml:space="preserve">Tiêu chí 1. </w:t>
      </w:r>
      <w:r w:rsidR="00010C4C" w:rsidRPr="00C93DAD">
        <w:rPr>
          <w:rFonts w:ascii="Times New Roman" w:hAnsi="Times New Roman"/>
          <w:b/>
          <w:color w:val="000000" w:themeColor="text1"/>
          <w:sz w:val="28"/>
          <w:szCs w:val="28"/>
        </w:rPr>
        <w:t>Q</w:t>
      </w:r>
      <w:r w:rsidR="004576BD" w:rsidRPr="00C93DAD">
        <w:rPr>
          <w:rFonts w:ascii="Times New Roman" w:hAnsi="Times New Roman"/>
          <w:b/>
          <w:color w:val="000000" w:themeColor="text1"/>
          <w:sz w:val="28"/>
          <w:szCs w:val="28"/>
        </w:rPr>
        <w:t>uy mô đào tạo</w:t>
      </w:r>
    </w:p>
    <w:p w:rsidR="00C93DAD" w:rsidRPr="00C93DAD" w:rsidRDefault="00C93DAD" w:rsidP="00C93DAD">
      <w:pPr>
        <w:pStyle w:val="ListParagraph"/>
        <w:spacing w:before="60" w:after="60"/>
        <w:jc w:val="both"/>
        <w:rPr>
          <w:rFonts w:ascii="Times New Roman" w:hAnsi="Times New Roman"/>
          <w:b/>
          <w:color w:val="000000" w:themeColor="text1"/>
          <w:szCs w:val="26"/>
        </w:rPr>
      </w:pP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0477F2" w:rsidRPr="000477F2" w:rsidTr="00C72865">
        <w:tc>
          <w:tcPr>
            <w:tcW w:w="4701" w:type="dxa"/>
          </w:tcPr>
          <w:p w:rsidR="00C02316" w:rsidRPr="000477F2" w:rsidRDefault="00C02316" w:rsidP="001C67AB">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Điểm chuẩn Tiêu chí 1</w:t>
            </w:r>
            <w:r w:rsidR="00070283">
              <w:rPr>
                <w:rFonts w:ascii="Times New Roman" w:hAnsi="Times New Roman"/>
                <w:b/>
                <w:color w:val="000000" w:themeColor="text1"/>
                <w:sz w:val="26"/>
                <w:szCs w:val="26"/>
              </w:rPr>
              <w:t>: 06 điểm</w:t>
            </w:r>
          </w:p>
        </w:tc>
        <w:tc>
          <w:tcPr>
            <w:tcW w:w="1644" w:type="dxa"/>
          </w:tcPr>
          <w:p w:rsidR="00C02316" w:rsidRPr="000477F2" w:rsidRDefault="00C02316" w:rsidP="001C67AB">
            <w:pPr>
              <w:spacing w:before="60" w:after="60" w:line="288" w:lineRule="auto"/>
              <w:jc w:val="both"/>
              <w:rPr>
                <w:rFonts w:ascii="Times New Roman" w:hAnsi="Times New Roman"/>
                <w:b/>
                <w:color w:val="000000" w:themeColor="text1"/>
                <w:sz w:val="26"/>
                <w:szCs w:val="26"/>
              </w:rPr>
            </w:pPr>
          </w:p>
        </w:tc>
      </w:tr>
      <w:tr w:rsidR="000477F2" w:rsidRPr="000477F2" w:rsidTr="00C72865">
        <w:tc>
          <w:tcPr>
            <w:tcW w:w="4701" w:type="dxa"/>
          </w:tcPr>
          <w:p w:rsidR="00C02316" w:rsidRPr="000477F2" w:rsidRDefault="00C02316" w:rsidP="001C67AB">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Điểm tự đánh giá Tiêu chí 1</w:t>
            </w:r>
          </w:p>
        </w:tc>
        <w:tc>
          <w:tcPr>
            <w:tcW w:w="1644" w:type="dxa"/>
          </w:tcPr>
          <w:p w:rsidR="00C02316" w:rsidRPr="000477F2" w:rsidRDefault="00C02316" w:rsidP="001C67AB">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w:t>
            </w:r>
          </w:p>
        </w:tc>
      </w:tr>
      <w:tr w:rsidR="000477F2" w:rsidRPr="000477F2" w:rsidTr="00C72865">
        <w:tc>
          <w:tcPr>
            <w:tcW w:w="4701" w:type="dxa"/>
          </w:tcPr>
          <w:p w:rsidR="00EC2D0F" w:rsidRPr="000477F2" w:rsidRDefault="00EC2D0F" w:rsidP="00EC2D0F">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Tỷ lệ % Điểm tự đánh giá/Điểm chuẩn</w:t>
            </w:r>
          </w:p>
        </w:tc>
        <w:tc>
          <w:tcPr>
            <w:tcW w:w="1644" w:type="dxa"/>
          </w:tcPr>
          <w:p w:rsidR="00EC2D0F" w:rsidRPr="000477F2" w:rsidRDefault="00EC2D0F" w:rsidP="001C67AB">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w:t>
            </w:r>
          </w:p>
        </w:tc>
      </w:tr>
    </w:tbl>
    <w:p w:rsidR="0037515D" w:rsidRPr="000477F2" w:rsidRDefault="0037515D" w:rsidP="0037515D">
      <w:pPr>
        <w:spacing w:before="120" w:line="264" w:lineRule="auto"/>
        <w:ind w:firstLine="720"/>
        <w:rPr>
          <w:rFonts w:ascii="Times New Roman" w:hAnsi="Times New Roman"/>
          <w:b/>
          <w:i/>
          <w:color w:val="000000" w:themeColor="text1"/>
          <w:sz w:val="2"/>
          <w:szCs w:val="26"/>
        </w:rPr>
      </w:pPr>
    </w:p>
    <w:p w:rsidR="0008139F" w:rsidRPr="000477F2" w:rsidRDefault="0008139F" w:rsidP="0008139F">
      <w:pPr>
        <w:spacing w:before="120" w:line="264" w:lineRule="auto"/>
        <w:ind w:firstLine="720"/>
        <w:jc w:val="center"/>
        <w:rPr>
          <w:rFonts w:ascii="Times New Roman" w:hAnsi="Times New Roman"/>
          <w:i/>
          <w:color w:val="000000" w:themeColor="text1"/>
          <w:szCs w:val="26"/>
        </w:rPr>
      </w:pPr>
      <w:r w:rsidRPr="000477F2">
        <w:rPr>
          <w:rFonts w:ascii="Times New Roman" w:hAnsi="Times New Roman"/>
          <w:i/>
          <w:color w:val="000000" w:themeColor="text1"/>
          <w:szCs w:val="26"/>
        </w:rPr>
        <w:t>&lt;</w:t>
      </w:r>
      <w:r w:rsidR="00302E4F" w:rsidRPr="000477F2">
        <w:rPr>
          <w:rFonts w:ascii="Times New Roman" w:hAnsi="Times New Roman"/>
          <w:i/>
          <w:color w:val="000000" w:themeColor="text1"/>
          <w:szCs w:val="26"/>
        </w:rPr>
        <w:t>Đ</w:t>
      </w:r>
      <w:r w:rsidR="000572B3" w:rsidRPr="000477F2">
        <w:rPr>
          <w:rFonts w:ascii="Times New Roman" w:hAnsi="Times New Roman"/>
          <w:i/>
          <w:color w:val="000000" w:themeColor="text1"/>
          <w:szCs w:val="26"/>
        </w:rPr>
        <w:t xml:space="preserve">i lần lượt hết </w:t>
      </w:r>
      <w:r w:rsidR="008E2367" w:rsidRPr="000477F2">
        <w:rPr>
          <w:rFonts w:ascii="Times New Roman" w:hAnsi="Times New Roman"/>
          <w:i/>
          <w:color w:val="000000" w:themeColor="text1"/>
          <w:szCs w:val="26"/>
        </w:rPr>
        <w:t>các</w:t>
      </w:r>
      <w:r w:rsidR="000572B3" w:rsidRPr="000477F2">
        <w:rPr>
          <w:rFonts w:ascii="Times New Roman" w:hAnsi="Times New Roman"/>
          <w:i/>
          <w:color w:val="000000" w:themeColor="text1"/>
          <w:szCs w:val="26"/>
        </w:rPr>
        <w:t xml:space="preserve"> tiêu chuẩn</w:t>
      </w:r>
      <w:r w:rsidR="00A74649" w:rsidRPr="000477F2">
        <w:rPr>
          <w:rFonts w:ascii="Times New Roman" w:hAnsi="Times New Roman"/>
          <w:i/>
          <w:color w:val="000000" w:themeColor="text1"/>
          <w:szCs w:val="26"/>
        </w:rPr>
        <w:t xml:space="preserve"> của tiêu chí 1</w:t>
      </w:r>
      <w:r w:rsidRPr="000477F2">
        <w:rPr>
          <w:rFonts w:ascii="Times New Roman" w:hAnsi="Times New Roman"/>
          <w:i/>
          <w:color w:val="000000" w:themeColor="text1"/>
          <w:szCs w:val="26"/>
        </w:rPr>
        <w:t>&gt;</w:t>
      </w:r>
    </w:p>
    <w:p w:rsidR="00302E4F" w:rsidRPr="000477F2" w:rsidRDefault="00630E43" w:rsidP="00471586">
      <w:pPr>
        <w:spacing w:before="120" w:line="252" w:lineRule="auto"/>
        <w:ind w:firstLine="567"/>
        <w:jc w:val="both"/>
        <w:rPr>
          <w:rFonts w:ascii="Times New Roman" w:hAnsi="Times New Roman"/>
          <w:b/>
          <w:bCs/>
          <w:i/>
          <w:iCs/>
          <w:color w:val="000000" w:themeColor="text1"/>
          <w:sz w:val="26"/>
          <w:szCs w:val="26"/>
        </w:rPr>
      </w:pPr>
      <w:r w:rsidRPr="000477F2">
        <w:rPr>
          <w:rFonts w:ascii="Times New Roman" w:hAnsi="Times New Roman"/>
          <w:b/>
          <w:i/>
          <w:color w:val="000000" w:themeColor="text1"/>
          <w:sz w:val="26"/>
          <w:szCs w:val="26"/>
        </w:rPr>
        <w:t xml:space="preserve">1.1. </w:t>
      </w:r>
      <w:r w:rsidR="00302E4F" w:rsidRPr="000477F2">
        <w:rPr>
          <w:rFonts w:ascii="Times New Roman" w:hAnsi="Times New Roman"/>
          <w:b/>
          <w:i/>
          <w:color w:val="000000" w:themeColor="text1"/>
          <w:sz w:val="26"/>
          <w:szCs w:val="26"/>
        </w:rPr>
        <w:t>Tiêu chuẩn 1.1.</w:t>
      </w:r>
      <w:r w:rsidR="008E2367" w:rsidRPr="000477F2">
        <w:rPr>
          <w:rFonts w:ascii="Times New Roman" w:hAnsi="Times New Roman"/>
          <w:b/>
          <w:i/>
          <w:color w:val="000000" w:themeColor="text1"/>
          <w:sz w:val="26"/>
          <w:szCs w:val="26"/>
        </w:rPr>
        <w:t xml:space="preserve"> </w:t>
      </w:r>
      <w:r w:rsidR="008E2367" w:rsidRPr="000477F2">
        <w:rPr>
          <w:rFonts w:ascii="Times New Roman" w:hAnsi="Times New Roman"/>
          <w:b/>
          <w:bCs/>
          <w:i/>
          <w:iCs/>
          <w:color w:val="000000" w:themeColor="text1"/>
          <w:sz w:val="26"/>
          <w:szCs w:val="26"/>
        </w:rPr>
        <w:t>Quy mô đào tạo tối thiểu 2.000 học sinh, sinh viên hệ trung cấp, cao đẳng (riêng đối với lĩnh vực văn hóa nghệ thuật là 500 học sinh, sinh viên) tính theo số học sinh, sinh viên quy đổi</w:t>
      </w:r>
    </w:p>
    <w:p w:rsidR="008E2367" w:rsidRPr="000477F2" w:rsidRDefault="008E2367" w:rsidP="00471586">
      <w:pPr>
        <w:spacing w:before="120" w:line="252" w:lineRule="auto"/>
        <w:ind w:firstLine="567"/>
        <w:jc w:val="both"/>
        <w:rPr>
          <w:rFonts w:ascii="Times New Roman" w:hAnsi="Times New Roman"/>
          <w:color w:val="000000" w:themeColor="text1"/>
          <w:sz w:val="26"/>
          <w:szCs w:val="26"/>
          <w:lang w:val="nb-NO"/>
        </w:rPr>
      </w:pPr>
      <w:r w:rsidRPr="000477F2">
        <w:rPr>
          <w:rFonts w:ascii="Times New Roman" w:hAnsi="Times New Roman"/>
          <w:b/>
          <w:i/>
          <w:iCs/>
          <w:color w:val="000000" w:themeColor="text1"/>
          <w:sz w:val="26"/>
          <w:szCs w:val="26"/>
        </w:rPr>
        <w:t>Thuyết minh:</w:t>
      </w:r>
      <w:r w:rsidRPr="000477F2">
        <w:rPr>
          <w:rFonts w:ascii="Times New Roman" w:hAnsi="Times New Roman"/>
          <w:b/>
          <w:iCs/>
          <w:color w:val="000000" w:themeColor="text1"/>
          <w:sz w:val="26"/>
          <w:szCs w:val="26"/>
        </w:rPr>
        <w:t xml:space="preserve"> </w:t>
      </w:r>
      <w:r w:rsidRPr="000477F2">
        <w:rPr>
          <w:rFonts w:ascii="Times New Roman" w:hAnsi="Times New Roman"/>
          <w:color w:val="000000" w:themeColor="text1"/>
          <w:sz w:val="26"/>
          <w:szCs w:val="26"/>
          <w:lang w:val="nb-NO"/>
        </w:rPr>
        <w:t>Trường cần căn cứ để mô tả thông tin cụ thể, chi tiết trực tiếp giải thích cho đánh giá của trường, để giải thích rõ lý do Trường tự đánh giá Điểm theo Hướng dẫn đánh giá tiêu chí, tiêu chuẩn kèm theo</w:t>
      </w:r>
      <w:r w:rsidR="00803F9F" w:rsidRPr="000477F2">
        <w:rPr>
          <w:rFonts w:ascii="Times New Roman" w:hAnsi="Times New Roman"/>
          <w:color w:val="000000" w:themeColor="text1"/>
          <w:sz w:val="26"/>
          <w:szCs w:val="26"/>
          <w:lang w:val="nb-NO"/>
        </w:rPr>
        <w:t>.</w:t>
      </w:r>
    </w:p>
    <w:p w:rsidR="00302E4F" w:rsidRPr="000477F2" w:rsidRDefault="008E2367" w:rsidP="00471586">
      <w:pPr>
        <w:spacing w:before="120" w:line="252" w:lineRule="auto"/>
        <w:ind w:firstLine="567"/>
        <w:jc w:val="both"/>
        <w:rPr>
          <w:rFonts w:ascii="Times New Roman" w:hAnsi="Times New Roman"/>
          <w:b/>
          <w:bCs/>
          <w:i/>
          <w:iCs/>
          <w:color w:val="000000" w:themeColor="text1"/>
          <w:sz w:val="26"/>
          <w:szCs w:val="26"/>
        </w:rPr>
      </w:pPr>
      <w:r w:rsidRPr="000477F2">
        <w:rPr>
          <w:rFonts w:ascii="Times New Roman" w:hAnsi="Times New Roman"/>
          <w:b/>
          <w:bCs/>
          <w:i/>
          <w:iCs/>
          <w:color w:val="000000" w:themeColor="text1"/>
          <w:sz w:val="26"/>
          <w:szCs w:val="26"/>
        </w:rPr>
        <w:t>Điểm tự đánh giá tiêu chuẩn 1.1:  …. Điểm.</w:t>
      </w:r>
    </w:p>
    <w:p w:rsidR="00EC2D0F" w:rsidRPr="000477F2" w:rsidRDefault="00B56EE4" w:rsidP="00471586">
      <w:pPr>
        <w:spacing w:before="120" w:line="252" w:lineRule="auto"/>
        <w:ind w:firstLine="567"/>
        <w:jc w:val="both"/>
        <w:rPr>
          <w:rFonts w:ascii="Times New Roman" w:hAnsi="Times New Roman"/>
          <w:b/>
          <w:i/>
          <w:color w:val="000000" w:themeColor="text1"/>
          <w:sz w:val="26"/>
          <w:szCs w:val="26"/>
        </w:rPr>
      </w:pPr>
      <w:r w:rsidRPr="000477F2">
        <w:rPr>
          <w:rFonts w:ascii="Times New Roman" w:hAnsi="Times New Roman"/>
          <w:b/>
          <w:i/>
          <w:color w:val="000000" w:themeColor="text1"/>
          <w:sz w:val="26"/>
          <w:szCs w:val="26"/>
        </w:rPr>
        <w:t xml:space="preserve">1.2. </w:t>
      </w:r>
      <w:r w:rsidR="008E2367" w:rsidRPr="000477F2">
        <w:rPr>
          <w:rFonts w:ascii="Times New Roman" w:hAnsi="Times New Roman"/>
          <w:b/>
          <w:i/>
          <w:color w:val="000000" w:themeColor="text1"/>
          <w:sz w:val="26"/>
          <w:szCs w:val="26"/>
        </w:rPr>
        <w:t>Tiêu chuẩn 1.2. Ít nhất 30% học sinh, sinh viên học các ngành, nghề trọng điểm</w:t>
      </w:r>
    </w:p>
    <w:p w:rsidR="00630E43" w:rsidRPr="000477F2" w:rsidRDefault="00630E43" w:rsidP="00471586">
      <w:pPr>
        <w:spacing w:before="120" w:line="252" w:lineRule="auto"/>
        <w:ind w:firstLine="567"/>
        <w:jc w:val="both"/>
        <w:rPr>
          <w:rFonts w:ascii="Times New Roman" w:hAnsi="Times New Roman"/>
          <w:color w:val="000000" w:themeColor="text1"/>
          <w:sz w:val="26"/>
          <w:szCs w:val="26"/>
          <w:lang w:val="nb-NO"/>
        </w:rPr>
      </w:pPr>
      <w:r w:rsidRPr="000477F2">
        <w:rPr>
          <w:rFonts w:ascii="Times New Roman" w:hAnsi="Times New Roman"/>
          <w:b/>
          <w:i/>
          <w:iCs/>
          <w:color w:val="000000" w:themeColor="text1"/>
          <w:sz w:val="26"/>
          <w:szCs w:val="26"/>
        </w:rPr>
        <w:t>Thuyết minh:</w:t>
      </w:r>
      <w:r w:rsidRPr="000477F2">
        <w:rPr>
          <w:rFonts w:ascii="Times New Roman" w:hAnsi="Times New Roman"/>
          <w:b/>
          <w:iCs/>
          <w:color w:val="000000" w:themeColor="text1"/>
          <w:sz w:val="26"/>
          <w:szCs w:val="26"/>
        </w:rPr>
        <w:t xml:space="preserve"> </w:t>
      </w:r>
      <w:r w:rsidRPr="000477F2">
        <w:rPr>
          <w:rFonts w:ascii="Times New Roman" w:hAnsi="Times New Roman"/>
          <w:i/>
          <w:color w:val="000000" w:themeColor="text1"/>
          <w:sz w:val="26"/>
          <w:szCs w:val="26"/>
          <w:lang w:val="pt-BR"/>
        </w:rPr>
        <w:t>&lt;</w:t>
      </w:r>
      <w:r w:rsidRPr="000477F2">
        <w:rPr>
          <w:rFonts w:ascii="Times New Roman" w:hAnsi="Times New Roman"/>
          <w:color w:val="000000" w:themeColor="text1"/>
          <w:sz w:val="26"/>
          <w:szCs w:val="26"/>
          <w:lang w:val="nb-NO"/>
        </w:rPr>
        <w:t xml:space="preserve"> Trường cần căn cứ để mô tả thông tin cụ thể, chi tiết trực tiếp giải thích cho đánh giá của trường, để giải thích rõ lý do Trường tự đánh giá Điểm theo Hướng dẫn đánh giá tiêu chí, tiêu chuẩn kèm theo&gt;</w:t>
      </w:r>
    </w:p>
    <w:p w:rsidR="00630E43" w:rsidRPr="000477F2" w:rsidRDefault="00630E43" w:rsidP="00471586">
      <w:pPr>
        <w:spacing w:before="120" w:line="252" w:lineRule="auto"/>
        <w:ind w:firstLine="567"/>
        <w:jc w:val="both"/>
        <w:rPr>
          <w:rFonts w:ascii="Times New Roman" w:hAnsi="Times New Roman"/>
          <w:b/>
          <w:bCs/>
          <w:i/>
          <w:iCs/>
          <w:color w:val="000000" w:themeColor="text1"/>
          <w:sz w:val="26"/>
          <w:szCs w:val="26"/>
        </w:rPr>
      </w:pPr>
      <w:r w:rsidRPr="000477F2">
        <w:rPr>
          <w:rFonts w:ascii="Times New Roman" w:hAnsi="Times New Roman"/>
          <w:b/>
          <w:bCs/>
          <w:i/>
          <w:iCs/>
          <w:color w:val="000000" w:themeColor="text1"/>
          <w:sz w:val="26"/>
          <w:szCs w:val="26"/>
        </w:rPr>
        <w:t>Điểm tự đánh giá tiêu chuẩn 1.</w:t>
      </w:r>
      <w:r w:rsidR="00B56EE4" w:rsidRPr="000477F2">
        <w:rPr>
          <w:rFonts w:ascii="Times New Roman" w:hAnsi="Times New Roman"/>
          <w:b/>
          <w:bCs/>
          <w:i/>
          <w:iCs/>
          <w:color w:val="000000" w:themeColor="text1"/>
          <w:sz w:val="26"/>
          <w:szCs w:val="26"/>
        </w:rPr>
        <w:t>2</w:t>
      </w:r>
      <w:r w:rsidRPr="000477F2">
        <w:rPr>
          <w:rFonts w:ascii="Times New Roman" w:hAnsi="Times New Roman"/>
          <w:b/>
          <w:bCs/>
          <w:i/>
          <w:iCs/>
          <w:color w:val="000000" w:themeColor="text1"/>
          <w:sz w:val="26"/>
          <w:szCs w:val="26"/>
        </w:rPr>
        <w:t>:  …. Điểm.</w:t>
      </w:r>
    </w:p>
    <w:p w:rsidR="000572B3" w:rsidRPr="00C93DAD" w:rsidRDefault="000572B3" w:rsidP="00C93DAD">
      <w:pPr>
        <w:pStyle w:val="ListParagraph"/>
        <w:numPr>
          <w:ilvl w:val="0"/>
          <w:numId w:val="29"/>
        </w:numPr>
        <w:spacing w:before="60" w:after="60"/>
        <w:jc w:val="both"/>
        <w:rPr>
          <w:rFonts w:ascii="Times New Roman" w:hAnsi="Times New Roman"/>
          <w:b/>
          <w:color w:val="000000" w:themeColor="text1"/>
          <w:sz w:val="28"/>
          <w:szCs w:val="28"/>
        </w:rPr>
      </w:pPr>
      <w:r w:rsidRPr="00C93DAD">
        <w:rPr>
          <w:rFonts w:ascii="Times New Roman" w:hAnsi="Times New Roman"/>
          <w:b/>
          <w:color w:val="000000" w:themeColor="text1"/>
          <w:sz w:val="28"/>
          <w:szCs w:val="28"/>
        </w:rPr>
        <w:t xml:space="preserve">Tiêu chí 2: </w:t>
      </w:r>
      <w:r w:rsidR="00010C4C" w:rsidRPr="00C93DAD">
        <w:rPr>
          <w:rFonts w:ascii="Times New Roman" w:hAnsi="Times New Roman"/>
          <w:b/>
          <w:color w:val="000000" w:themeColor="text1"/>
          <w:sz w:val="28"/>
          <w:szCs w:val="28"/>
        </w:rPr>
        <w:t>T</w:t>
      </w:r>
      <w:r w:rsidR="004576BD" w:rsidRPr="00C93DAD">
        <w:rPr>
          <w:rFonts w:ascii="Times New Roman" w:hAnsi="Times New Roman"/>
          <w:b/>
          <w:color w:val="000000" w:themeColor="text1"/>
          <w:sz w:val="28"/>
          <w:szCs w:val="28"/>
        </w:rPr>
        <w:t>rình độ nhà giáo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C93DAD" w:rsidRPr="000477F2" w:rsidTr="00E22647">
        <w:tc>
          <w:tcPr>
            <w:tcW w:w="4701" w:type="dxa"/>
          </w:tcPr>
          <w:p w:rsidR="00C93DAD" w:rsidRPr="000477F2" w:rsidRDefault="00C93DAD" w:rsidP="00C93DAD">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 Điểm chuẩn Tiêu chí </w:t>
            </w:r>
            <w:r>
              <w:rPr>
                <w:rFonts w:ascii="Times New Roman" w:hAnsi="Times New Roman"/>
                <w:b/>
                <w:color w:val="000000" w:themeColor="text1"/>
                <w:sz w:val="26"/>
                <w:szCs w:val="26"/>
              </w:rPr>
              <w:t>2</w:t>
            </w:r>
            <w:r w:rsidR="00070283">
              <w:rPr>
                <w:rFonts w:ascii="Times New Roman" w:hAnsi="Times New Roman"/>
                <w:b/>
                <w:color w:val="000000" w:themeColor="text1"/>
                <w:sz w:val="26"/>
                <w:szCs w:val="26"/>
              </w:rPr>
              <w:t>: 24 điểm</w:t>
            </w:r>
          </w:p>
        </w:tc>
        <w:tc>
          <w:tcPr>
            <w:tcW w:w="1644" w:type="dxa"/>
          </w:tcPr>
          <w:p w:rsidR="00C93DAD" w:rsidRPr="000477F2" w:rsidRDefault="00C93DAD" w:rsidP="00E22647">
            <w:pPr>
              <w:spacing w:before="60" w:after="60" w:line="288" w:lineRule="auto"/>
              <w:jc w:val="both"/>
              <w:rPr>
                <w:rFonts w:ascii="Times New Roman" w:hAnsi="Times New Roman"/>
                <w:b/>
                <w:color w:val="000000" w:themeColor="text1"/>
                <w:sz w:val="26"/>
                <w:szCs w:val="26"/>
              </w:rPr>
            </w:pPr>
          </w:p>
        </w:tc>
      </w:tr>
      <w:tr w:rsidR="00C93DAD" w:rsidRPr="000477F2" w:rsidTr="00E22647">
        <w:tc>
          <w:tcPr>
            <w:tcW w:w="4701" w:type="dxa"/>
          </w:tcPr>
          <w:p w:rsidR="00C93DAD" w:rsidRPr="000477F2" w:rsidRDefault="00C93DAD" w:rsidP="00C93DAD">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 Điểm tự đánh giá Tiêu chí </w:t>
            </w:r>
            <w:r>
              <w:rPr>
                <w:rFonts w:ascii="Times New Roman" w:hAnsi="Times New Roman"/>
                <w:b/>
                <w:color w:val="000000" w:themeColor="text1"/>
                <w:sz w:val="26"/>
                <w:szCs w:val="26"/>
              </w:rPr>
              <w:t>2</w:t>
            </w:r>
          </w:p>
        </w:tc>
        <w:tc>
          <w:tcPr>
            <w:tcW w:w="1644" w:type="dxa"/>
          </w:tcPr>
          <w:p w:rsidR="00C93DAD" w:rsidRPr="000477F2" w:rsidRDefault="00C93DAD" w:rsidP="00E22647">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w:t>
            </w:r>
          </w:p>
        </w:tc>
      </w:tr>
      <w:tr w:rsidR="00C93DAD" w:rsidRPr="000477F2" w:rsidTr="00E22647">
        <w:tc>
          <w:tcPr>
            <w:tcW w:w="4701" w:type="dxa"/>
          </w:tcPr>
          <w:p w:rsidR="00C93DAD" w:rsidRPr="000477F2" w:rsidRDefault="00C93DAD" w:rsidP="00E22647">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Tỷ lệ % Điểm tự đánh giá/Điểm chuẩn</w:t>
            </w:r>
          </w:p>
        </w:tc>
        <w:tc>
          <w:tcPr>
            <w:tcW w:w="1644" w:type="dxa"/>
          </w:tcPr>
          <w:p w:rsidR="00C93DAD" w:rsidRPr="000477F2" w:rsidRDefault="00C93DAD" w:rsidP="00E22647">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w:t>
            </w:r>
          </w:p>
        </w:tc>
      </w:tr>
    </w:tbl>
    <w:p w:rsidR="00C93DAD" w:rsidRPr="00C93DAD" w:rsidRDefault="00C93DAD" w:rsidP="00C93DAD">
      <w:pPr>
        <w:pStyle w:val="ListParagraph"/>
        <w:tabs>
          <w:tab w:val="left" w:pos="960"/>
        </w:tabs>
        <w:spacing w:before="120" w:line="252" w:lineRule="auto"/>
        <w:ind w:left="390"/>
        <w:jc w:val="both"/>
        <w:rPr>
          <w:rFonts w:ascii="Times New Roman" w:hAnsi="Times New Roman"/>
          <w:b/>
          <w:color w:val="000000" w:themeColor="text1"/>
          <w:sz w:val="26"/>
          <w:szCs w:val="26"/>
        </w:rPr>
      </w:pPr>
    </w:p>
    <w:p w:rsidR="00C93DAD" w:rsidRPr="001F0F8D" w:rsidRDefault="00C93DAD" w:rsidP="00C93DAD">
      <w:pPr>
        <w:spacing w:before="120" w:line="252" w:lineRule="auto"/>
        <w:ind w:firstLine="567"/>
        <w:jc w:val="both"/>
        <w:rPr>
          <w:rFonts w:ascii="Times New Roman" w:hAnsi="Times New Roman"/>
          <w:b/>
          <w:bCs/>
          <w:i/>
          <w:iCs/>
          <w:color w:val="000000" w:themeColor="text1"/>
          <w:sz w:val="26"/>
          <w:szCs w:val="26"/>
        </w:rPr>
      </w:pPr>
      <w:r w:rsidRPr="001F0F8D">
        <w:rPr>
          <w:rFonts w:ascii="Times New Roman" w:hAnsi="Times New Roman"/>
          <w:b/>
          <w:i/>
          <w:color w:val="000000" w:themeColor="text1"/>
          <w:sz w:val="26"/>
          <w:szCs w:val="26"/>
        </w:rPr>
        <w:lastRenderedPageBreak/>
        <w:t xml:space="preserve">2.1. Tiêu chuẩn 2.1. </w:t>
      </w:r>
      <w:r w:rsidRPr="001F0F8D">
        <w:rPr>
          <w:rFonts w:ascii="Times New Roman" w:hAnsi="Times New Roman"/>
          <w:b/>
          <w:bCs/>
          <w:i/>
          <w:iCs/>
          <w:color w:val="000000" w:themeColor="text1"/>
          <w:sz w:val="26"/>
          <w:szCs w:val="26"/>
        </w:rPr>
        <w:t>Nhà giáo đạt chuẩn về chuyên môn nghiệp vụ theo quy định</w:t>
      </w:r>
    </w:p>
    <w:p w:rsidR="00506B35" w:rsidRPr="00447833" w:rsidRDefault="00856EC0" w:rsidP="00C93DAD">
      <w:pPr>
        <w:spacing w:before="120" w:line="252" w:lineRule="auto"/>
        <w:ind w:firstLine="567"/>
        <w:jc w:val="both"/>
        <w:rPr>
          <w:rFonts w:ascii="Times New Roman" w:hAnsi="Times New Roman"/>
          <w:bCs/>
          <w:iCs/>
          <w:color w:val="7030A0"/>
          <w:sz w:val="26"/>
          <w:szCs w:val="26"/>
        </w:rPr>
      </w:pPr>
      <w:r w:rsidRPr="00447833">
        <w:rPr>
          <w:rFonts w:ascii="Times New Roman" w:hAnsi="Times New Roman"/>
          <w:bCs/>
          <w:iCs/>
          <w:color w:val="7030A0"/>
          <w:sz w:val="26"/>
          <w:szCs w:val="26"/>
        </w:rPr>
        <w:t>Để đảm bảo nhà giáo đạt chuẩn chuyên môn nghiệp vụ</w:t>
      </w:r>
      <w:r w:rsidR="00506B35" w:rsidRPr="00447833">
        <w:rPr>
          <w:rFonts w:ascii="Times New Roman" w:hAnsi="Times New Roman"/>
          <w:bCs/>
          <w:iCs/>
          <w:color w:val="7030A0"/>
          <w:sz w:val="26"/>
          <w:szCs w:val="26"/>
        </w:rPr>
        <w:t xml:space="preserve">, công tác tuyển dụng </w:t>
      </w:r>
      <w:r w:rsidR="00932BF7">
        <w:rPr>
          <w:rFonts w:ascii="Times New Roman" w:hAnsi="Times New Roman"/>
          <w:bCs/>
          <w:iCs/>
          <w:color w:val="7030A0"/>
          <w:sz w:val="26"/>
          <w:szCs w:val="26"/>
        </w:rPr>
        <w:t xml:space="preserve">của </w:t>
      </w:r>
      <w:r w:rsidR="00506B35" w:rsidRPr="00447833">
        <w:rPr>
          <w:rFonts w:ascii="Times New Roman" w:hAnsi="Times New Roman"/>
          <w:bCs/>
          <w:iCs/>
          <w:color w:val="7030A0"/>
          <w:sz w:val="26"/>
          <w:szCs w:val="26"/>
        </w:rPr>
        <w:t xml:space="preserve">Trường </w:t>
      </w:r>
      <w:r w:rsidR="008519B1">
        <w:rPr>
          <w:rFonts w:ascii="Times New Roman" w:hAnsi="Times New Roman"/>
          <w:bCs/>
          <w:iCs/>
          <w:color w:val="7030A0"/>
          <w:sz w:val="26"/>
          <w:szCs w:val="26"/>
        </w:rPr>
        <w:t>có</w:t>
      </w:r>
      <w:r w:rsidR="00506B35" w:rsidRPr="00447833">
        <w:rPr>
          <w:rFonts w:ascii="Times New Roman" w:hAnsi="Times New Roman"/>
          <w:bCs/>
          <w:iCs/>
          <w:color w:val="7030A0"/>
          <w:sz w:val="26"/>
          <w:szCs w:val="26"/>
        </w:rPr>
        <w:t xml:space="preserve"> tiêu chuẩn cụ thể đối với </w:t>
      </w:r>
      <w:r w:rsidR="00932BF7">
        <w:rPr>
          <w:rFonts w:ascii="Times New Roman" w:hAnsi="Times New Roman"/>
          <w:bCs/>
          <w:iCs/>
          <w:color w:val="7030A0"/>
          <w:sz w:val="26"/>
          <w:szCs w:val="26"/>
        </w:rPr>
        <w:t>từng vị trí việc làm</w:t>
      </w:r>
      <w:r w:rsidR="00506B35" w:rsidRPr="00447833">
        <w:rPr>
          <w:rFonts w:ascii="Times New Roman" w:hAnsi="Times New Roman"/>
          <w:bCs/>
          <w:iCs/>
          <w:color w:val="7030A0"/>
          <w:sz w:val="26"/>
          <w:szCs w:val="26"/>
        </w:rPr>
        <w:t xml:space="preserve">, các tiêu chuẩn được </w:t>
      </w:r>
      <w:r w:rsidR="008519B1">
        <w:rPr>
          <w:rFonts w:ascii="Times New Roman" w:hAnsi="Times New Roman"/>
          <w:bCs/>
          <w:iCs/>
          <w:color w:val="7030A0"/>
          <w:sz w:val="26"/>
          <w:szCs w:val="26"/>
        </w:rPr>
        <w:t xml:space="preserve">xây dựng </w:t>
      </w:r>
      <w:r w:rsidR="00506B35" w:rsidRPr="00447833">
        <w:rPr>
          <w:rFonts w:ascii="Times New Roman" w:hAnsi="Times New Roman"/>
          <w:bCs/>
          <w:iCs/>
          <w:color w:val="7030A0"/>
          <w:sz w:val="26"/>
          <w:szCs w:val="26"/>
        </w:rPr>
        <w:t xml:space="preserve">căn cứ theo </w:t>
      </w:r>
      <w:r w:rsidR="00932BF7">
        <w:rPr>
          <w:rFonts w:ascii="Times New Roman" w:hAnsi="Times New Roman"/>
          <w:bCs/>
          <w:iCs/>
          <w:color w:val="7030A0"/>
          <w:sz w:val="26"/>
          <w:szCs w:val="26"/>
        </w:rPr>
        <w:t xml:space="preserve">Thông tư </w:t>
      </w:r>
      <w:r w:rsidR="00506B35" w:rsidRPr="00447833">
        <w:rPr>
          <w:rFonts w:ascii="Times New Roman" w:hAnsi="Times New Roman"/>
          <w:bCs/>
          <w:iCs/>
          <w:color w:val="7030A0"/>
          <w:sz w:val="26"/>
          <w:szCs w:val="26"/>
        </w:rPr>
        <w:t>số 08/2017/TT-BLĐTBXH ngày 10/3/2017</w:t>
      </w:r>
      <w:r w:rsidR="00932BF7">
        <w:rPr>
          <w:rFonts w:ascii="Times New Roman" w:hAnsi="Times New Roman"/>
          <w:bCs/>
          <w:iCs/>
          <w:color w:val="7030A0"/>
          <w:sz w:val="26"/>
          <w:szCs w:val="26"/>
        </w:rPr>
        <w:t xml:space="preserve"> của Bộ Lao động – Thương binh và Xã hội</w:t>
      </w:r>
      <w:r w:rsidR="00506B35" w:rsidRPr="00447833">
        <w:rPr>
          <w:rFonts w:ascii="Times New Roman" w:hAnsi="Times New Roman"/>
          <w:bCs/>
          <w:iCs/>
          <w:color w:val="7030A0"/>
          <w:sz w:val="26"/>
          <w:szCs w:val="26"/>
        </w:rPr>
        <w:t>.</w:t>
      </w:r>
    </w:p>
    <w:p w:rsidR="000E5125" w:rsidRPr="00447833" w:rsidRDefault="00506B35" w:rsidP="00C93DAD">
      <w:pPr>
        <w:spacing w:before="120" w:line="252" w:lineRule="auto"/>
        <w:ind w:firstLine="567"/>
        <w:jc w:val="both"/>
        <w:rPr>
          <w:rFonts w:ascii="Times New Roman" w:hAnsi="Times New Roman"/>
          <w:bCs/>
          <w:iCs/>
          <w:color w:val="7030A0"/>
          <w:sz w:val="26"/>
          <w:szCs w:val="26"/>
        </w:rPr>
      </w:pPr>
      <w:r w:rsidRPr="00447833">
        <w:rPr>
          <w:rFonts w:ascii="Times New Roman" w:hAnsi="Times New Roman"/>
          <w:bCs/>
          <w:iCs/>
          <w:color w:val="7030A0"/>
          <w:sz w:val="26"/>
          <w:szCs w:val="26"/>
        </w:rPr>
        <w:t xml:space="preserve">Hàng năm, Nhà trường </w:t>
      </w:r>
      <w:r w:rsidR="008519B1">
        <w:rPr>
          <w:rFonts w:ascii="Times New Roman" w:hAnsi="Times New Roman"/>
          <w:bCs/>
          <w:iCs/>
          <w:color w:val="7030A0"/>
          <w:sz w:val="26"/>
          <w:szCs w:val="26"/>
        </w:rPr>
        <w:t>ban hành</w:t>
      </w:r>
      <w:r w:rsidRPr="00447833">
        <w:rPr>
          <w:rFonts w:ascii="Times New Roman" w:hAnsi="Times New Roman"/>
          <w:bCs/>
          <w:iCs/>
          <w:color w:val="7030A0"/>
          <w:sz w:val="26"/>
          <w:szCs w:val="26"/>
        </w:rPr>
        <w:t xml:space="preserve"> Kế hoạch</w:t>
      </w:r>
      <w:r w:rsidR="008519B1">
        <w:rPr>
          <w:rFonts w:ascii="Times New Roman" w:hAnsi="Times New Roman"/>
          <w:bCs/>
          <w:iCs/>
          <w:color w:val="7030A0"/>
          <w:sz w:val="26"/>
          <w:szCs w:val="26"/>
        </w:rPr>
        <w:t xml:space="preserve"> và tổ chức</w:t>
      </w:r>
      <w:r w:rsidRPr="00447833">
        <w:rPr>
          <w:rFonts w:ascii="Times New Roman" w:hAnsi="Times New Roman"/>
          <w:bCs/>
          <w:iCs/>
          <w:color w:val="7030A0"/>
          <w:sz w:val="26"/>
          <w:szCs w:val="26"/>
        </w:rPr>
        <w:t xml:space="preserve"> đánh giá, xếp loại nhà giáo</w:t>
      </w:r>
      <w:r w:rsidR="008519B1">
        <w:rPr>
          <w:rFonts w:ascii="Times New Roman" w:hAnsi="Times New Roman"/>
          <w:bCs/>
          <w:iCs/>
          <w:color w:val="7030A0"/>
          <w:sz w:val="26"/>
          <w:szCs w:val="26"/>
        </w:rPr>
        <w:t xml:space="preserve">; </w:t>
      </w:r>
      <w:r w:rsidRPr="00447833">
        <w:rPr>
          <w:rFonts w:ascii="Times New Roman" w:hAnsi="Times New Roman"/>
          <w:bCs/>
          <w:iCs/>
          <w:color w:val="7030A0"/>
          <w:sz w:val="26"/>
          <w:szCs w:val="26"/>
        </w:rPr>
        <w:t>tổng hợp kết quả gửi báo cáo gửi về Sở Lao động – Thương binh và Xã hội theo biểu mẫu và thời gian qui định.</w:t>
      </w:r>
    </w:p>
    <w:p w:rsidR="00AD06A8" w:rsidRPr="00447833" w:rsidRDefault="000E5125" w:rsidP="00C93DAD">
      <w:pPr>
        <w:spacing w:before="120" w:line="252" w:lineRule="auto"/>
        <w:ind w:firstLine="567"/>
        <w:jc w:val="both"/>
        <w:rPr>
          <w:rFonts w:ascii="Times New Roman" w:hAnsi="Times New Roman"/>
          <w:bCs/>
          <w:iCs/>
          <w:color w:val="7030A0"/>
          <w:sz w:val="26"/>
          <w:szCs w:val="26"/>
        </w:rPr>
      </w:pPr>
      <w:r w:rsidRPr="00447833">
        <w:rPr>
          <w:rFonts w:ascii="Times New Roman" w:hAnsi="Times New Roman"/>
          <w:bCs/>
          <w:iCs/>
          <w:color w:val="7030A0"/>
          <w:sz w:val="26"/>
          <w:szCs w:val="26"/>
        </w:rPr>
        <w:t xml:space="preserve">Trong một năm học, </w:t>
      </w:r>
      <w:r w:rsidR="008519B1">
        <w:rPr>
          <w:rFonts w:ascii="Times New Roman" w:hAnsi="Times New Roman"/>
          <w:bCs/>
          <w:iCs/>
          <w:color w:val="7030A0"/>
          <w:sz w:val="26"/>
          <w:szCs w:val="26"/>
        </w:rPr>
        <w:t>mỗi</w:t>
      </w:r>
      <w:r w:rsidRPr="00447833">
        <w:rPr>
          <w:rFonts w:ascii="Times New Roman" w:hAnsi="Times New Roman"/>
          <w:bCs/>
          <w:iCs/>
          <w:color w:val="7030A0"/>
          <w:sz w:val="26"/>
          <w:szCs w:val="26"/>
        </w:rPr>
        <w:t xml:space="preserve"> GV có ít nhất </w:t>
      </w:r>
      <w:r w:rsidR="00AD06A8" w:rsidRPr="00447833">
        <w:rPr>
          <w:rFonts w:ascii="Times New Roman" w:hAnsi="Times New Roman"/>
          <w:bCs/>
          <w:iCs/>
          <w:color w:val="7030A0"/>
          <w:sz w:val="26"/>
          <w:szCs w:val="26"/>
        </w:rPr>
        <w:t xml:space="preserve">….lần dự giờ định kỳ, … giờ đột xuất. Biên bản, kết quả dự giờ, hồ sơ được </w:t>
      </w:r>
      <w:r w:rsidR="008519B1">
        <w:rPr>
          <w:rFonts w:ascii="Times New Roman" w:hAnsi="Times New Roman"/>
          <w:bCs/>
          <w:iCs/>
          <w:color w:val="7030A0"/>
          <w:sz w:val="26"/>
          <w:szCs w:val="26"/>
        </w:rPr>
        <w:t>hoàn thiện</w:t>
      </w:r>
      <w:r w:rsidR="00AD06A8" w:rsidRPr="00447833">
        <w:rPr>
          <w:rFonts w:ascii="Times New Roman" w:hAnsi="Times New Roman"/>
          <w:bCs/>
          <w:iCs/>
          <w:color w:val="7030A0"/>
          <w:sz w:val="26"/>
          <w:szCs w:val="26"/>
        </w:rPr>
        <w:t xml:space="preserve"> tại thời điểm GV được đánh giá.</w:t>
      </w:r>
    </w:p>
    <w:p w:rsidR="00856EC0" w:rsidRPr="00447833" w:rsidRDefault="00AD06A8" w:rsidP="00C93DAD">
      <w:pPr>
        <w:spacing w:before="120" w:line="252" w:lineRule="auto"/>
        <w:ind w:firstLine="567"/>
        <w:jc w:val="both"/>
        <w:rPr>
          <w:rFonts w:ascii="Times New Roman" w:hAnsi="Times New Roman"/>
          <w:bCs/>
          <w:iCs/>
          <w:color w:val="7030A0"/>
          <w:sz w:val="26"/>
          <w:szCs w:val="26"/>
        </w:rPr>
      </w:pPr>
      <w:r w:rsidRPr="00447833">
        <w:rPr>
          <w:rFonts w:ascii="Times New Roman" w:hAnsi="Times New Roman"/>
          <w:bCs/>
          <w:iCs/>
          <w:color w:val="7030A0"/>
          <w:sz w:val="26"/>
          <w:szCs w:val="26"/>
        </w:rPr>
        <w:t xml:space="preserve">HS-SV tham gia đánh giá trình độ, khả năng giảng dạy của GV thông qua Phiếu …..   </w:t>
      </w:r>
      <w:r w:rsidR="000E5125" w:rsidRPr="00447833">
        <w:rPr>
          <w:rFonts w:ascii="Times New Roman" w:hAnsi="Times New Roman"/>
          <w:bCs/>
          <w:iCs/>
          <w:color w:val="7030A0"/>
          <w:sz w:val="26"/>
          <w:szCs w:val="26"/>
        </w:rPr>
        <w:t xml:space="preserve"> </w:t>
      </w:r>
      <w:r w:rsidR="00506B35" w:rsidRPr="00447833">
        <w:rPr>
          <w:rFonts w:ascii="Times New Roman" w:hAnsi="Times New Roman"/>
          <w:bCs/>
          <w:iCs/>
          <w:color w:val="7030A0"/>
          <w:sz w:val="26"/>
          <w:szCs w:val="26"/>
        </w:rPr>
        <w:t xml:space="preserve">    </w:t>
      </w:r>
    </w:p>
    <w:p w:rsidR="00AD06A8" w:rsidRPr="00447833" w:rsidRDefault="00AD06A8" w:rsidP="00AD06A8">
      <w:pPr>
        <w:pStyle w:val="ListParagraph"/>
        <w:numPr>
          <w:ilvl w:val="0"/>
          <w:numId w:val="31"/>
        </w:numPr>
        <w:tabs>
          <w:tab w:val="left" w:pos="851"/>
        </w:tabs>
        <w:spacing w:before="120" w:line="252" w:lineRule="auto"/>
        <w:ind w:left="567" w:firstLine="0"/>
        <w:jc w:val="both"/>
        <w:rPr>
          <w:rFonts w:ascii="Times New Roman" w:hAnsi="Times New Roman"/>
          <w:b/>
          <w:bCs/>
          <w:i/>
          <w:iCs/>
          <w:color w:val="7030A0"/>
          <w:sz w:val="26"/>
          <w:szCs w:val="26"/>
        </w:rPr>
      </w:pPr>
      <w:r w:rsidRPr="00447833">
        <w:rPr>
          <w:rFonts w:ascii="Times New Roman" w:hAnsi="Times New Roman"/>
          <w:bCs/>
          <w:iCs/>
          <w:color w:val="7030A0"/>
          <w:sz w:val="26"/>
          <w:szCs w:val="26"/>
        </w:rPr>
        <w:t xml:space="preserve">Kết quả </w:t>
      </w:r>
      <w:r w:rsidR="00B94D75">
        <w:rPr>
          <w:rFonts w:ascii="Times New Roman" w:hAnsi="Times New Roman"/>
          <w:bCs/>
          <w:iCs/>
          <w:color w:val="7030A0"/>
          <w:sz w:val="26"/>
          <w:szCs w:val="26"/>
        </w:rPr>
        <w:t>n</w:t>
      </w:r>
      <w:r w:rsidRPr="00447833">
        <w:rPr>
          <w:rFonts w:ascii="Times New Roman" w:hAnsi="Times New Roman"/>
          <w:bCs/>
          <w:iCs/>
          <w:color w:val="7030A0"/>
          <w:sz w:val="26"/>
          <w:szCs w:val="26"/>
        </w:rPr>
        <w:t>hà giáo đạt chuẩn về chuyên môn nghiệp vụ theo quy định:</w:t>
      </w:r>
    </w:p>
    <w:p w:rsidR="008F42C8" w:rsidRPr="00447833" w:rsidRDefault="006F3785" w:rsidP="00C93DAD">
      <w:pPr>
        <w:spacing w:before="120" w:line="252" w:lineRule="auto"/>
        <w:ind w:firstLine="567"/>
        <w:jc w:val="both"/>
        <w:rPr>
          <w:rFonts w:ascii="Times New Roman" w:hAnsi="Times New Roman"/>
          <w:bCs/>
          <w:iCs/>
          <w:color w:val="7030A0"/>
          <w:sz w:val="26"/>
          <w:szCs w:val="26"/>
        </w:rPr>
      </w:pPr>
      <w:r>
        <w:rPr>
          <w:rFonts w:ascii="Times New Roman" w:hAnsi="Times New Roman"/>
          <w:bCs/>
          <w:iCs/>
          <w:color w:val="7030A0"/>
          <w:sz w:val="26"/>
          <w:szCs w:val="26"/>
        </w:rPr>
        <w:t>T</w:t>
      </w:r>
      <w:r w:rsidR="008F42C8" w:rsidRPr="00447833">
        <w:rPr>
          <w:rFonts w:ascii="Times New Roman" w:hAnsi="Times New Roman"/>
          <w:bCs/>
          <w:iCs/>
          <w:color w:val="7030A0"/>
          <w:sz w:val="26"/>
          <w:szCs w:val="26"/>
        </w:rPr>
        <w:t>ổng số đội ngũ nhà giáo</w:t>
      </w:r>
      <w:r>
        <w:rPr>
          <w:rFonts w:ascii="Times New Roman" w:hAnsi="Times New Roman"/>
          <w:bCs/>
          <w:iCs/>
          <w:color w:val="7030A0"/>
          <w:sz w:val="26"/>
          <w:szCs w:val="26"/>
        </w:rPr>
        <w:t xml:space="preserve"> giảng dạy </w:t>
      </w:r>
      <w:r w:rsidRPr="006F3785">
        <w:rPr>
          <w:rFonts w:ascii="Times New Roman" w:hAnsi="Times New Roman"/>
          <w:b/>
          <w:bCs/>
          <w:iCs/>
          <w:color w:val="7030A0"/>
          <w:sz w:val="26"/>
          <w:szCs w:val="26"/>
        </w:rPr>
        <w:t>các môn chuyên ngành</w:t>
      </w:r>
      <w:r w:rsidR="008F42C8" w:rsidRPr="006F3785">
        <w:rPr>
          <w:rFonts w:ascii="Times New Roman" w:hAnsi="Times New Roman"/>
          <w:b/>
          <w:bCs/>
          <w:iCs/>
          <w:color w:val="7030A0"/>
          <w:sz w:val="26"/>
          <w:szCs w:val="26"/>
        </w:rPr>
        <w:t xml:space="preserve"> hiện có</w:t>
      </w:r>
      <w:r w:rsidR="008F42C8" w:rsidRPr="00447833">
        <w:rPr>
          <w:rFonts w:ascii="Times New Roman" w:hAnsi="Times New Roman"/>
          <w:bCs/>
          <w:iCs/>
          <w:color w:val="7030A0"/>
          <w:sz w:val="26"/>
          <w:szCs w:val="26"/>
        </w:rPr>
        <w:t xml:space="preserve"> của Trường </w:t>
      </w:r>
      <w:r>
        <w:rPr>
          <w:rFonts w:ascii="Times New Roman" w:hAnsi="Times New Roman"/>
          <w:bCs/>
          <w:iCs/>
          <w:color w:val="7030A0"/>
          <w:sz w:val="26"/>
          <w:szCs w:val="26"/>
        </w:rPr>
        <w:t xml:space="preserve">là 285 </w:t>
      </w:r>
      <w:r w:rsidR="008F42C8" w:rsidRPr="00447833">
        <w:rPr>
          <w:rFonts w:ascii="Times New Roman" w:hAnsi="Times New Roman"/>
          <w:bCs/>
          <w:iCs/>
          <w:color w:val="7030A0"/>
          <w:sz w:val="26"/>
          <w:szCs w:val="26"/>
        </w:rPr>
        <w:t>người:</w:t>
      </w:r>
    </w:p>
    <w:p w:rsidR="008F42C8" w:rsidRPr="00447833" w:rsidRDefault="006F3785" w:rsidP="008F42C8">
      <w:pPr>
        <w:pStyle w:val="ListParagraph"/>
        <w:numPr>
          <w:ilvl w:val="0"/>
          <w:numId w:val="28"/>
        </w:numPr>
        <w:tabs>
          <w:tab w:val="left" w:pos="1134"/>
        </w:tabs>
        <w:spacing w:before="120" w:line="252" w:lineRule="auto"/>
        <w:ind w:left="0" w:firstLine="720"/>
        <w:jc w:val="both"/>
        <w:rPr>
          <w:rFonts w:ascii="Times New Roman" w:hAnsi="Times New Roman"/>
          <w:color w:val="7030A0"/>
          <w:sz w:val="26"/>
          <w:szCs w:val="26"/>
          <w:lang w:val="fr-FR"/>
        </w:rPr>
      </w:pPr>
      <w:r>
        <w:rPr>
          <w:rFonts w:ascii="Times New Roman" w:hAnsi="Times New Roman"/>
          <w:color w:val="7030A0"/>
          <w:sz w:val="26"/>
          <w:szCs w:val="26"/>
          <w:lang w:val="fr-FR"/>
        </w:rPr>
        <w:t>C</w:t>
      </w:r>
      <w:r w:rsidR="008F42C8" w:rsidRPr="00447833">
        <w:rPr>
          <w:rFonts w:ascii="Times New Roman" w:hAnsi="Times New Roman"/>
          <w:color w:val="7030A0"/>
          <w:sz w:val="26"/>
          <w:szCs w:val="26"/>
          <w:lang w:val="fr-FR"/>
        </w:rPr>
        <w:t xml:space="preserve">ó </w:t>
      </w:r>
      <w:r w:rsidR="00061604" w:rsidRPr="00061604">
        <w:rPr>
          <w:rFonts w:ascii="Times New Roman" w:hAnsi="Times New Roman"/>
          <w:color w:val="7030A0"/>
          <w:sz w:val="26"/>
          <w:szCs w:val="26"/>
          <w:highlight w:val="yellow"/>
          <w:lang w:val="fr-FR"/>
        </w:rPr>
        <w:t>162</w:t>
      </w:r>
      <w:r w:rsidR="008F42C8" w:rsidRPr="00061604">
        <w:rPr>
          <w:rFonts w:ascii="Times New Roman" w:hAnsi="Times New Roman"/>
          <w:color w:val="7030A0"/>
          <w:sz w:val="26"/>
          <w:szCs w:val="26"/>
          <w:highlight w:val="yellow"/>
          <w:lang w:val="fr-FR"/>
        </w:rPr>
        <w:t>/</w:t>
      </w:r>
      <w:r w:rsidR="00061604" w:rsidRPr="00061604">
        <w:rPr>
          <w:rFonts w:ascii="Times New Roman" w:hAnsi="Times New Roman"/>
          <w:color w:val="7030A0"/>
          <w:sz w:val="26"/>
          <w:szCs w:val="26"/>
          <w:highlight w:val="yellow"/>
          <w:lang w:val="fr-FR"/>
        </w:rPr>
        <w:t>162</w:t>
      </w:r>
      <w:r w:rsidR="008F42C8" w:rsidRPr="00447833">
        <w:rPr>
          <w:rFonts w:ascii="Times New Roman" w:hAnsi="Times New Roman"/>
          <w:color w:val="7030A0"/>
          <w:sz w:val="26"/>
          <w:szCs w:val="26"/>
          <w:lang w:val="fr-FR"/>
        </w:rPr>
        <w:t xml:space="preserve"> GV cơ hữu có trình độ chuyên môn giảng dạy đúng chuyên ngành, từ Đại học trở lên chiếm tỉ lệ </w:t>
      </w:r>
      <w:r w:rsidR="00061604" w:rsidRPr="00061604">
        <w:rPr>
          <w:rFonts w:ascii="Times New Roman" w:hAnsi="Times New Roman"/>
          <w:color w:val="7030A0"/>
          <w:sz w:val="26"/>
          <w:szCs w:val="26"/>
          <w:highlight w:val="yellow"/>
          <w:lang w:val="fr-FR"/>
        </w:rPr>
        <w:t>100</w:t>
      </w:r>
      <w:r w:rsidR="008F42C8" w:rsidRPr="00447833">
        <w:rPr>
          <w:rFonts w:ascii="Times New Roman" w:hAnsi="Times New Roman"/>
          <w:color w:val="7030A0"/>
          <w:sz w:val="26"/>
          <w:szCs w:val="26"/>
          <w:lang w:val="fr-FR"/>
        </w:rPr>
        <w:t>%</w:t>
      </w:r>
    </w:p>
    <w:p w:rsidR="008F42C8" w:rsidRPr="00447833" w:rsidRDefault="006F3785" w:rsidP="008F42C8">
      <w:pPr>
        <w:pStyle w:val="ListParagraph"/>
        <w:numPr>
          <w:ilvl w:val="0"/>
          <w:numId w:val="28"/>
        </w:numPr>
        <w:tabs>
          <w:tab w:val="left" w:pos="1134"/>
        </w:tabs>
        <w:spacing w:before="120" w:line="252" w:lineRule="auto"/>
        <w:ind w:left="0" w:firstLine="720"/>
        <w:jc w:val="both"/>
        <w:rPr>
          <w:rFonts w:ascii="Times New Roman" w:hAnsi="Times New Roman"/>
          <w:color w:val="7030A0"/>
          <w:sz w:val="26"/>
          <w:szCs w:val="26"/>
          <w:lang w:val="fr-FR"/>
        </w:rPr>
      </w:pPr>
      <w:r>
        <w:rPr>
          <w:rFonts w:ascii="Times New Roman" w:hAnsi="Times New Roman"/>
          <w:color w:val="7030A0"/>
          <w:sz w:val="26"/>
          <w:szCs w:val="26"/>
          <w:lang w:val="fr-FR"/>
        </w:rPr>
        <w:t>C</w:t>
      </w:r>
      <w:r w:rsidR="008F42C8" w:rsidRPr="00447833">
        <w:rPr>
          <w:rFonts w:ascii="Times New Roman" w:hAnsi="Times New Roman"/>
          <w:color w:val="7030A0"/>
          <w:sz w:val="26"/>
          <w:szCs w:val="26"/>
          <w:lang w:val="fr-FR"/>
        </w:rPr>
        <w:t xml:space="preserve">ó </w:t>
      </w:r>
      <w:r w:rsidR="00CD796A">
        <w:rPr>
          <w:rFonts w:ascii="Times New Roman" w:hAnsi="Times New Roman"/>
          <w:color w:val="7030A0"/>
          <w:sz w:val="26"/>
          <w:szCs w:val="26"/>
          <w:lang w:val="fr-FR"/>
        </w:rPr>
        <w:t>123</w:t>
      </w:r>
      <w:r w:rsidR="008F42C8" w:rsidRPr="00447833">
        <w:rPr>
          <w:rFonts w:ascii="Times New Roman" w:hAnsi="Times New Roman"/>
          <w:color w:val="7030A0"/>
          <w:sz w:val="26"/>
          <w:szCs w:val="26"/>
          <w:lang w:val="fr-FR"/>
        </w:rPr>
        <w:t>/</w:t>
      </w:r>
      <w:r>
        <w:rPr>
          <w:rFonts w:ascii="Times New Roman" w:hAnsi="Times New Roman"/>
          <w:color w:val="7030A0"/>
          <w:sz w:val="26"/>
          <w:szCs w:val="26"/>
          <w:lang w:val="fr-FR"/>
        </w:rPr>
        <w:t>123</w:t>
      </w:r>
      <w:r w:rsidR="008F42C8" w:rsidRPr="00447833">
        <w:rPr>
          <w:rFonts w:ascii="Times New Roman" w:hAnsi="Times New Roman"/>
          <w:color w:val="7030A0"/>
          <w:sz w:val="26"/>
          <w:szCs w:val="26"/>
          <w:lang w:val="fr-FR"/>
        </w:rPr>
        <w:t xml:space="preserve"> GV thỉnh giảng có trình độ chuyên môn giảng dạy đúng chuyên ngành, từ Đại học trở lên chiếm tỉ lệ </w:t>
      </w:r>
      <w:r w:rsidR="00CD796A" w:rsidRPr="00CD796A">
        <w:rPr>
          <w:rFonts w:ascii="Times New Roman" w:hAnsi="Times New Roman"/>
          <w:color w:val="7030A0"/>
          <w:sz w:val="26"/>
          <w:szCs w:val="26"/>
          <w:highlight w:val="yellow"/>
          <w:lang w:val="fr-FR"/>
        </w:rPr>
        <w:t>100</w:t>
      </w:r>
      <w:r w:rsidR="008F42C8" w:rsidRPr="00447833">
        <w:rPr>
          <w:rFonts w:ascii="Times New Roman" w:hAnsi="Times New Roman"/>
          <w:color w:val="7030A0"/>
          <w:sz w:val="26"/>
          <w:szCs w:val="26"/>
          <w:lang w:val="fr-FR"/>
        </w:rPr>
        <w:t>%</w:t>
      </w:r>
    </w:p>
    <w:p w:rsidR="008F42C8" w:rsidRPr="00447833" w:rsidRDefault="008F42C8" w:rsidP="000D256C">
      <w:pPr>
        <w:pStyle w:val="ListParagraph"/>
        <w:numPr>
          <w:ilvl w:val="0"/>
          <w:numId w:val="31"/>
        </w:numPr>
        <w:tabs>
          <w:tab w:val="left" w:pos="851"/>
        </w:tabs>
        <w:spacing w:before="120" w:line="252" w:lineRule="auto"/>
        <w:ind w:left="567" w:firstLine="0"/>
        <w:jc w:val="both"/>
        <w:rPr>
          <w:rFonts w:ascii="Times New Roman" w:hAnsi="Times New Roman"/>
          <w:color w:val="7030A0"/>
          <w:sz w:val="26"/>
          <w:szCs w:val="26"/>
          <w:lang w:val="fr-FR"/>
        </w:rPr>
      </w:pPr>
      <w:r w:rsidRPr="00447833">
        <w:rPr>
          <w:rFonts w:ascii="Times New Roman" w:hAnsi="Times New Roman"/>
          <w:color w:val="7030A0"/>
          <w:sz w:val="26"/>
          <w:szCs w:val="26"/>
          <w:lang w:val="fr-FR"/>
        </w:rPr>
        <w:t xml:space="preserve">Tỉ lệ nhà giáo đạt chuẩn : </w:t>
      </w:r>
      <w:r w:rsidR="00CD796A" w:rsidRPr="00CD796A">
        <w:rPr>
          <w:rFonts w:ascii="Times New Roman" w:hAnsi="Times New Roman"/>
          <w:color w:val="7030A0"/>
          <w:sz w:val="26"/>
          <w:szCs w:val="26"/>
          <w:highlight w:val="yellow"/>
          <w:lang w:val="fr-FR"/>
        </w:rPr>
        <w:t>100</w:t>
      </w:r>
      <w:r w:rsidRPr="00447833">
        <w:rPr>
          <w:rFonts w:ascii="Times New Roman" w:hAnsi="Times New Roman"/>
          <w:color w:val="7030A0"/>
          <w:sz w:val="26"/>
          <w:szCs w:val="26"/>
          <w:lang w:val="fr-FR"/>
        </w:rPr>
        <w:t>%</w:t>
      </w:r>
    </w:p>
    <w:p w:rsidR="008F42C8" w:rsidRDefault="008F42C8" w:rsidP="008F42C8">
      <w:pPr>
        <w:spacing w:before="120" w:line="252" w:lineRule="auto"/>
        <w:ind w:firstLine="567"/>
        <w:jc w:val="both"/>
        <w:rPr>
          <w:rFonts w:ascii="Times New Roman" w:hAnsi="Times New Roman"/>
          <w:b/>
          <w:bCs/>
          <w:i/>
          <w:iCs/>
          <w:color w:val="000000" w:themeColor="text1"/>
          <w:sz w:val="26"/>
          <w:szCs w:val="26"/>
        </w:rPr>
      </w:pPr>
      <w:r w:rsidRPr="001F0F8D">
        <w:rPr>
          <w:rFonts w:ascii="Times New Roman" w:hAnsi="Times New Roman"/>
          <w:sz w:val="26"/>
          <w:szCs w:val="26"/>
          <w:lang w:val="fr-FR"/>
        </w:rPr>
        <w:t xml:space="preserve">  </w:t>
      </w:r>
      <w:r w:rsidRPr="001F0F8D">
        <w:rPr>
          <w:rFonts w:ascii="Times New Roman" w:hAnsi="Times New Roman"/>
          <w:b/>
          <w:bCs/>
          <w:i/>
          <w:iCs/>
          <w:color w:val="000000" w:themeColor="text1"/>
          <w:sz w:val="26"/>
          <w:szCs w:val="26"/>
        </w:rPr>
        <w:t xml:space="preserve">Điểm tự đánh giá tiêu chuẩn 2.1:  </w:t>
      </w:r>
      <w:r w:rsidR="00804248">
        <w:rPr>
          <w:rFonts w:ascii="Times New Roman" w:hAnsi="Times New Roman"/>
          <w:b/>
          <w:bCs/>
          <w:i/>
          <w:iCs/>
          <w:color w:val="000000" w:themeColor="text1"/>
          <w:sz w:val="26"/>
          <w:szCs w:val="26"/>
        </w:rPr>
        <w:t xml:space="preserve">03 </w:t>
      </w:r>
      <w:r w:rsidRPr="001F0F8D">
        <w:rPr>
          <w:rFonts w:ascii="Times New Roman" w:hAnsi="Times New Roman"/>
          <w:b/>
          <w:bCs/>
          <w:i/>
          <w:iCs/>
          <w:color w:val="000000" w:themeColor="text1"/>
          <w:sz w:val="26"/>
          <w:szCs w:val="26"/>
        </w:rPr>
        <w:t>Điểm.</w:t>
      </w:r>
    </w:p>
    <w:p w:rsidR="00AD06A8" w:rsidRPr="001F0F8D" w:rsidRDefault="00AD06A8" w:rsidP="008F42C8">
      <w:pPr>
        <w:spacing w:before="120" w:line="252" w:lineRule="auto"/>
        <w:ind w:firstLine="567"/>
        <w:jc w:val="both"/>
        <w:rPr>
          <w:rFonts w:ascii="Times New Roman" w:hAnsi="Times New Roman"/>
          <w:b/>
          <w:bCs/>
          <w:i/>
          <w:iCs/>
          <w:color w:val="000000" w:themeColor="text1"/>
          <w:sz w:val="26"/>
          <w:szCs w:val="26"/>
        </w:rPr>
      </w:pPr>
    </w:p>
    <w:p w:rsidR="00A20101" w:rsidRDefault="00E6638A" w:rsidP="0055227B">
      <w:pPr>
        <w:jc w:val="both"/>
        <w:rPr>
          <w:rFonts w:ascii="Times New Roman" w:hAnsi="Times New Roman"/>
          <w:b/>
          <w:i/>
          <w:color w:val="000000"/>
          <w:sz w:val="26"/>
          <w:szCs w:val="26"/>
        </w:rPr>
      </w:pPr>
      <w:r>
        <w:rPr>
          <w:rFonts w:ascii="Times New Roman" w:hAnsi="Times New Roman"/>
          <w:b/>
          <w:i/>
          <w:color w:val="000000"/>
          <w:sz w:val="26"/>
          <w:szCs w:val="26"/>
        </w:rPr>
        <w:t>2.2.</w:t>
      </w:r>
      <w:r w:rsidR="00A20101" w:rsidRPr="001F0F8D">
        <w:rPr>
          <w:rFonts w:ascii="Times New Roman" w:hAnsi="Times New Roman"/>
          <w:b/>
          <w:i/>
          <w:color w:val="000000"/>
          <w:sz w:val="26"/>
          <w:szCs w:val="26"/>
        </w:rPr>
        <w:t>Tiêu chuẩn 2.2. Đội ngũ nhà giáo có kinh nghiệm làm việc thực tế tại các doanh nghiệp ở những ngành nghề liên quan.</w:t>
      </w:r>
    </w:p>
    <w:p w:rsidR="000B7157" w:rsidRPr="008C21CA" w:rsidRDefault="00E6638A" w:rsidP="00EC2883">
      <w:pPr>
        <w:spacing w:before="120" w:after="120"/>
        <w:jc w:val="both"/>
        <w:rPr>
          <w:rFonts w:ascii="Times New Roman" w:hAnsi="Times New Roman"/>
          <w:color w:val="7030A0"/>
          <w:sz w:val="26"/>
          <w:szCs w:val="26"/>
        </w:rPr>
      </w:pPr>
      <w:r>
        <w:rPr>
          <w:rFonts w:ascii="Times New Roman" w:hAnsi="Times New Roman"/>
          <w:b/>
          <w:i/>
          <w:color w:val="000000"/>
          <w:sz w:val="26"/>
          <w:szCs w:val="26"/>
        </w:rPr>
        <w:tab/>
      </w:r>
      <w:r w:rsidR="000B7157" w:rsidRPr="008C21CA">
        <w:rPr>
          <w:rFonts w:ascii="Times New Roman" w:hAnsi="Times New Roman"/>
          <w:color w:val="7030A0"/>
          <w:sz w:val="26"/>
          <w:szCs w:val="26"/>
        </w:rPr>
        <w:t xml:space="preserve">Để đảm bảo chất lượng đào tạo tay nghề cho HS-SV, Nhà trường ưu tiên tuyển dụng nhà giáo có kinh nghiệm làm việc tại các doanh nghiệp, đối với GV thỉnh giảng Trường thực hiện tuyển chọn hợp đồng đối với GV đang làm việc tại các doanh nghiệp, đặc biệt là </w:t>
      </w:r>
      <w:r w:rsidR="008C21CA" w:rsidRPr="008C21CA">
        <w:rPr>
          <w:rFonts w:ascii="Times New Roman" w:hAnsi="Times New Roman"/>
          <w:color w:val="7030A0"/>
          <w:sz w:val="26"/>
          <w:szCs w:val="26"/>
        </w:rPr>
        <w:t>các Công ty, xí nghiệp</w:t>
      </w:r>
      <w:r w:rsidR="000B7157" w:rsidRPr="008C21CA">
        <w:rPr>
          <w:rFonts w:ascii="Times New Roman" w:hAnsi="Times New Roman"/>
          <w:color w:val="7030A0"/>
          <w:sz w:val="26"/>
          <w:szCs w:val="26"/>
        </w:rPr>
        <w:t xml:space="preserve"> có mối quan hệ </w:t>
      </w:r>
      <w:r w:rsidR="00C45171" w:rsidRPr="008C21CA">
        <w:rPr>
          <w:rFonts w:ascii="Times New Roman" w:hAnsi="Times New Roman"/>
          <w:color w:val="7030A0"/>
          <w:sz w:val="26"/>
          <w:szCs w:val="26"/>
        </w:rPr>
        <w:t>hợp tác với Nhà trường.</w:t>
      </w:r>
      <w:r w:rsidR="000B7157" w:rsidRPr="008C21CA">
        <w:rPr>
          <w:rFonts w:ascii="Times New Roman" w:hAnsi="Times New Roman"/>
          <w:color w:val="7030A0"/>
          <w:sz w:val="26"/>
          <w:szCs w:val="26"/>
        </w:rPr>
        <w:t xml:space="preserve">      </w:t>
      </w:r>
    </w:p>
    <w:p w:rsidR="00E6638A" w:rsidRPr="008C21CA" w:rsidRDefault="006F3785" w:rsidP="00EC2883">
      <w:pPr>
        <w:spacing w:before="120" w:after="120"/>
        <w:ind w:firstLine="720"/>
        <w:jc w:val="both"/>
        <w:rPr>
          <w:rFonts w:ascii="Times New Roman" w:hAnsi="Times New Roman"/>
          <w:color w:val="7030A0"/>
          <w:sz w:val="26"/>
          <w:szCs w:val="26"/>
        </w:rPr>
      </w:pPr>
      <w:r w:rsidRPr="008C21CA">
        <w:rPr>
          <w:rFonts w:ascii="Times New Roman" w:hAnsi="Times New Roman"/>
          <w:iCs/>
          <w:color w:val="7030A0"/>
          <w:sz w:val="26"/>
          <w:szCs w:val="26"/>
          <w:lang w:val="nb-NO"/>
        </w:rPr>
        <w:t xml:space="preserve">Nhà trường có </w:t>
      </w:r>
      <w:r w:rsidR="008C21CA" w:rsidRPr="008C21CA">
        <w:rPr>
          <w:rFonts w:ascii="Times New Roman" w:hAnsi="Times New Roman"/>
          <w:iCs/>
          <w:color w:val="7030A0"/>
          <w:sz w:val="26"/>
          <w:szCs w:val="26"/>
          <w:lang w:val="nb-NO"/>
        </w:rPr>
        <w:t>40</w:t>
      </w:r>
      <w:r w:rsidRPr="008C21CA">
        <w:rPr>
          <w:rFonts w:ascii="Times New Roman" w:hAnsi="Times New Roman"/>
          <w:iCs/>
          <w:color w:val="7030A0"/>
          <w:sz w:val="26"/>
          <w:szCs w:val="26"/>
          <w:lang w:val="nb-NO"/>
        </w:rPr>
        <w:t>/</w:t>
      </w:r>
      <w:r w:rsidR="000B7157" w:rsidRPr="008C21CA">
        <w:rPr>
          <w:rFonts w:ascii="Times New Roman" w:hAnsi="Times New Roman"/>
          <w:iCs/>
          <w:color w:val="7030A0"/>
          <w:sz w:val="26"/>
          <w:szCs w:val="26"/>
          <w:lang w:val="nb-NO"/>
        </w:rPr>
        <w:t>2</w:t>
      </w:r>
      <w:r w:rsidR="008C21CA" w:rsidRPr="008C21CA">
        <w:rPr>
          <w:rFonts w:ascii="Times New Roman" w:hAnsi="Times New Roman"/>
          <w:iCs/>
          <w:color w:val="7030A0"/>
          <w:sz w:val="26"/>
          <w:szCs w:val="26"/>
          <w:lang w:val="nb-NO"/>
        </w:rPr>
        <w:t xml:space="preserve">22 </w:t>
      </w:r>
      <w:r w:rsidR="000B7157" w:rsidRPr="008C21CA">
        <w:rPr>
          <w:rFonts w:ascii="Times New Roman" w:hAnsi="Times New Roman"/>
          <w:iCs/>
          <w:color w:val="7030A0"/>
          <w:sz w:val="26"/>
          <w:szCs w:val="26"/>
          <w:lang w:val="nb-NO"/>
        </w:rPr>
        <w:t>GV</w:t>
      </w:r>
      <w:r w:rsidR="008C21CA" w:rsidRPr="008C21CA">
        <w:rPr>
          <w:rFonts w:ascii="Times New Roman" w:hAnsi="Times New Roman"/>
          <w:iCs/>
          <w:color w:val="7030A0"/>
          <w:sz w:val="26"/>
          <w:szCs w:val="26"/>
          <w:lang w:val="nb-NO"/>
        </w:rPr>
        <w:t xml:space="preserve"> chuyên ngành (20 cơ hữu, 20 thỉnh giảng)</w:t>
      </w:r>
      <w:r w:rsidRPr="008C21CA">
        <w:rPr>
          <w:rFonts w:ascii="Times New Roman" w:hAnsi="Times New Roman"/>
          <w:iCs/>
          <w:color w:val="7030A0"/>
          <w:sz w:val="26"/>
          <w:szCs w:val="26"/>
          <w:lang w:val="nb-NO"/>
        </w:rPr>
        <w:t xml:space="preserve"> </w:t>
      </w:r>
      <w:r w:rsidR="000B7157" w:rsidRPr="008C21CA">
        <w:rPr>
          <w:rFonts w:ascii="Times New Roman" w:hAnsi="Times New Roman"/>
          <w:iCs/>
          <w:color w:val="7030A0"/>
          <w:sz w:val="26"/>
          <w:szCs w:val="26"/>
          <w:lang w:val="nb-NO"/>
        </w:rPr>
        <w:t>đã có thời gian làm việc</w:t>
      </w:r>
      <w:r w:rsidRPr="008C21CA">
        <w:rPr>
          <w:rFonts w:ascii="Times New Roman" w:hAnsi="Times New Roman"/>
          <w:iCs/>
          <w:color w:val="7030A0"/>
          <w:sz w:val="26"/>
          <w:szCs w:val="26"/>
          <w:lang w:val="nb-NO"/>
        </w:rPr>
        <w:t xml:space="preserve"> ít nhất 1 năm kinh nghiệm làm việc thực tế ở các doanh nghiệp</w:t>
      </w:r>
      <w:r w:rsidR="00C45171" w:rsidRPr="008C21CA">
        <w:rPr>
          <w:rFonts w:ascii="Times New Roman" w:hAnsi="Times New Roman"/>
          <w:iCs/>
          <w:color w:val="7030A0"/>
          <w:sz w:val="26"/>
          <w:szCs w:val="26"/>
          <w:lang w:val="nb-NO"/>
        </w:rPr>
        <w:t xml:space="preserve">, chiếm tỉ lệ </w:t>
      </w:r>
      <w:r w:rsidR="008C21CA" w:rsidRPr="008C21CA">
        <w:rPr>
          <w:rFonts w:ascii="Times New Roman" w:hAnsi="Times New Roman"/>
          <w:iCs/>
          <w:color w:val="7030A0"/>
          <w:sz w:val="26"/>
          <w:szCs w:val="26"/>
          <w:lang w:val="nb-NO"/>
        </w:rPr>
        <w:t xml:space="preserve"> </w:t>
      </w:r>
      <w:r w:rsidR="008C21CA" w:rsidRPr="008C21CA">
        <w:rPr>
          <w:rFonts w:ascii="Times New Roman" w:hAnsi="Times New Roman"/>
          <w:iCs/>
          <w:color w:val="7030A0"/>
          <w:sz w:val="26"/>
          <w:szCs w:val="26"/>
          <w:highlight w:val="red"/>
          <w:lang w:val="nb-NO"/>
        </w:rPr>
        <w:t>18</w:t>
      </w:r>
      <w:r w:rsidR="00C45171" w:rsidRPr="008C21CA">
        <w:rPr>
          <w:rFonts w:ascii="Times New Roman" w:hAnsi="Times New Roman"/>
          <w:iCs/>
          <w:color w:val="7030A0"/>
          <w:sz w:val="26"/>
          <w:szCs w:val="26"/>
          <w:lang w:val="nb-NO"/>
        </w:rPr>
        <w:t>%</w:t>
      </w:r>
      <w:r w:rsidR="008C21CA" w:rsidRPr="008C21CA">
        <w:rPr>
          <w:rFonts w:ascii="Times New Roman" w:hAnsi="Times New Roman"/>
          <w:iCs/>
          <w:color w:val="7030A0"/>
          <w:sz w:val="26"/>
          <w:szCs w:val="26"/>
          <w:lang w:val="nb-NO"/>
        </w:rPr>
        <w:t>.</w:t>
      </w:r>
    </w:p>
    <w:p w:rsidR="0055227B" w:rsidRPr="008C21CA" w:rsidRDefault="009E4538" w:rsidP="008C21CA">
      <w:pPr>
        <w:jc w:val="both"/>
        <w:rPr>
          <w:rFonts w:ascii="Times New Roman" w:hAnsi="Times New Roman"/>
          <w:color w:val="000000"/>
          <w:sz w:val="26"/>
          <w:szCs w:val="26"/>
        </w:rPr>
      </w:pPr>
      <w:r w:rsidRPr="001F0F8D">
        <w:rPr>
          <w:rFonts w:ascii="Times New Roman" w:hAnsi="Times New Roman"/>
          <w:b/>
          <w:i/>
          <w:color w:val="000000"/>
          <w:sz w:val="26"/>
          <w:szCs w:val="26"/>
        </w:rPr>
        <w:tab/>
      </w:r>
      <w:r w:rsidR="008C21CA" w:rsidRPr="008C21CA">
        <w:rPr>
          <w:rFonts w:ascii="Times New Roman" w:hAnsi="Times New Roman"/>
          <w:b/>
          <w:bCs/>
          <w:i/>
          <w:iCs/>
          <w:color w:val="000000" w:themeColor="text1"/>
          <w:sz w:val="26"/>
          <w:szCs w:val="26"/>
        </w:rPr>
        <w:t>Điểm tự đánh giá tiêu chuẩn 2.</w:t>
      </w:r>
      <w:r w:rsidR="008C21CA">
        <w:rPr>
          <w:rFonts w:ascii="Times New Roman" w:hAnsi="Times New Roman"/>
          <w:b/>
          <w:bCs/>
          <w:i/>
          <w:iCs/>
          <w:color w:val="000000" w:themeColor="text1"/>
          <w:sz w:val="26"/>
          <w:szCs w:val="26"/>
        </w:rPr>
        <w:t>2</w:t>
      </w:r>
      <w:r w:rsidR="008C21CA" w:rsidRPr="008C21CA">
        <w:rPr>
          <w:rFonts w:ascii="Times New Roman" w:hAnsi="Times New Roman"/>
          <w:b/>
          <w:bCs/>
          <w:i/>
          <w:iCs/>
          <w:color w:val="000000" w:themeColor="text1"/>
          <w:sz w:val="26"/>
          <w:szCs w:val="26"/>
        </w:rPr>
        <w:t xml:space="preserve">:  </w:t>
      </w:r>
      <w:r w:rsidR="008C21CA" w:rsidRPr="008C21CA">
        <w:rPr>
          <w:rFonts w:ascii="Times New Roman" w:hAnsi="Times New Roman"/>
          <w:b/>
          <w:bCs/>
          <w:i/>
          <w:iCs/>
          <w:color w:val="000000" w:themeColor="text1"/>
          <w:sz w:val="26"/>
          <w:szCs w:val="26"/>
          <w:highlight w:val="red"/>
        </w:rPr>
        <w:t>03</w:t>
      </w:r>
      <w:r w:rsidR="008C21CA" w:rsidRPr="008C21CA">
        <w:rPr>
          <w:rFonts w:ascii="Times New Roman" w:hAnsi="Times New Roman"/>
          <w:b/>
          <w:bCs/>
          <w:i/>
          <w:iCs/>
          <w:color w:val="000000" w:themeColor="text1"/>
          <w:sz w:val="26"/>
          <w:szCs w:val="26"/>
        </w:rPr>
        <w:t xml:space="preserve"> Điểm.</w:t>
      </w:r>
    </w:p>
    <w:p w:rsidR="00A20101" w:rsidRPr="001F0F8D" w:rsidRDefault="00A20101">
      <w:pPr>
        <w:rPr>
          <w:rFonts w:ascii="Times New Roman" w:hAnsi="Times New Roman"/>
          <w:b/>
          <w:i/>
          <w:color w:val="000000"/>
          <w:sz w:val="26"/>
          <w:szCs w:val="26"/>
        </w:rPr>
      </w:pPr>
    </w:p>
    <w:p w:rsidR="00A20101" w:rsidRPr="001F0F8D" w:rsidRDefault="00E6638A" w:rsidP="00466923">
      <w:pPr>
        <w:jc w:val="both"/>
        <w:rPr>
          <w:rFonts w:ascii="Times New Roman" w:hAnsi="Times New Roman"/>
          <w:b/>
          <w:color w:val="000000" w:themeColor="text1"/>
          <w:sz w:val="26"/>
          <w:szCs w:val="26"/>
        </w:rPr>
      </w:pPr>
      <w:r>
        <w:rPr>
          <w:rFonts w:ascii="Times New Roman" w:hAnsi="Times New Roman"/>
          <w:b/>
          <w:i/>
          <w:color w:val="000000"/>
          <w:sz w:val="26"/>
          <w:szCs w:val="26"/>
        </w:rPr>
        <w:t>2.3.</w:t>
      </w:r>
      <w:r w:rsidR="00A20101" w:rsidRPr="001F0F8D">
        <w:rPr>
          <w:rFonts w:ascii="Times New Roman" w:hAnsi="Times New Roman"/>
          <w:b/>
          <w:i/>
          <w:color w:val="000000"/>
          <w:sz w:val="26"/>
          <w:szCs w:val="26"/>
        </w:rPr>
        <w:t>Tiêu chuẩn 2.3. Đội ngũ nhà giáo thường xuyên cập nhật kiến thức kỹ năng, công nghệ tại doanh nghiệp</w:t>
      </w:r>
      <w:r w:rsidR="00A20101" w:rsidRPr="001F0F8D">
        <w:rPr>
          <w:rFonts w:ascii="Times New Roman" w:hAnsi="Times New Roman"/>
          <w:b/>
          <w:color w:val="000000" w:themeColor="text1"/>
          <w:sz w:val="26"/>
          <w:szCs w:val="26"/>
          <w:lang w:val="vi-VN"/>
        </w:rPr>
        <w:t xml:space="preserve"> </w:t>
      </w:r>
    </w:p>
    <w:p w:rsidR="00A20101" w:rsidRPr="001F0F8D" w:rsidRDefault="00A20101">
      <w:pPr>
        <w:rPr>
          <w:rFonts w:ascii="Times New Roman" w:hAnsi="Times New Roman"/>
          <w:b/>
          <w:color w:val="000000" w:themeColor="text1"/>
          <w:sz w:val="26"/>
          <w:szCs w:val="26"/>
        </w:rPr>
      </w:pPr>
    </w:p>
    <w:p w:rsidR="00A20101" w:rsidRPr="001F0F8D" w:rsidRDefault="00E6638A">
      <w:pPr>
        <w:rPr>
          <w:rFonts w:ascii="Times New Roman" w:hAnsi="Times New Roman"/>
          <w:b/>
          <w:color w:val="000000" w:themeColor="text1"/>
          <w:sz w:val="26"/>
          <w:szCs w:val="26"/>
        </w:rPr>
      </w:pPr>
      <w:r>
        <w:rPr>
          <w:rFonts w:ascii="Times New Roman" w:hAnsi="Times New Roman"/>
          <w:b/>
          <w:i/>
          <w:color w:val="000000"/>
          <w:sz w:val="26"/>
          <w:szCs w:val="26"/>
        </w:rPr>
        <w:t>2.4.</w:t>
      </w:r>
      <w:r w:rsidR="00A20101" w:rsidRPr="001F0F8D">
        <w:rPr>
          <w:rFonts w:ascii="Times New Roman" w:hAnsi="Times New Roman"/>
          <w:b/>
          <w:i/>
          <w:color w:val="000000"/>
          <w:sz w:val="26"/>
          <w:szCs w:val="26"/>
        </w:rPr>
        <w:t>Tiêu chuẩn 2.4. Các giờ giảng (thực hành, lý thuyết, tích hợp) của nhà giáo được HSSV đánh giá ở mức tốt/hài lòng</w:t>
      </w:r>
      <w:r w:rsidR="00A20101" w:rsidRPr="001F0F8D">
        <w:rPr>
          <w:rFonts w:ascii="Times New Roman" w:hAnsi="Times New Roman"/>
          <w:b/>
          <w:color w:val="000000" w:themeColor="text1"/>
          <w:sz w:val="26"/>
          <w:szCs w:val="26"/>
          <w:lang w:val="vi-VN"/>
        </w:rPr>
        <w:t xml:space="preserve"> </w:t>
      </w:r>
    </w:p>
    <w:p w:rsidR="00A20101" w:rsidRPr="001F0F8D" w:rsidRDefault="00A20101">
      <w:pPr>
        <w:rPr>
          <w:rFonts w:ascii="Times New Roman" w:hAnsi="Times New Roman"/>
          <w:b/>
          <w:color w:val="000000" w:themeColor="text1"/>
          <w:sz w:val="26"/>
          <w:szCs w:val="26"/>
        </w:rPr>
      </w:pPr>
    </w:p>
    <w:p w:rsidR="00A20101" w:rsidRPr="001F0F8D" w:rsidRDefault="00E6638A">
      <w:pPr>
        <w:rPr>
          <w:rFonts w:ascii="Times New Roman" w:hAnsi="Times New Roman"/>
          <w:b/>
          <w:color w:val="000000" w:themeColor="text1"/>
          <w:sz w:val="26"/>
          <w:szCs w:val="26"/>
        </w:rPr>
      </w:pPr>
      <w:r>
        <w:rPr>
          <w:rFonts w:ascii="Times New Roman" w:hAnsi="Times New Roman"/>
          <w:b/>
          <w:i/>
          <w:color w:val="000000"/>
          <w:sz w:val="26"/>
          <w:szCs w:val="26"/>
        </w:rPr>
        <w:t>2.5.</w:t>
      </w:r>
      <w:r w:rsidR="00A20101" w:rsidRPr="001F0F8D">
        <w:rPr>
          <w:rFonts w:ascii="Times New Roman" w:hAnsi="Times New Roman"/>
          <w:b/>
          <w:i/>
          <w:color w:val="000000"/>
          <w:sz w:val="26"/>
          <w:szCs w:val="26"/>
        </w:rPr>
        <w:t>Tiêu chuẩn 2.5. Đội ngũ nhà giáo giảng dạy các ngành nghề trọng điểm đạt chuẩn kỹ năng sử dụng công nghệ thông tin cơ bản hoặc tương đương trở lên</w:t>
      </w:r>
      <w:r w:rsidR="00A20101" w:rsidRPr="001F0F8D">
        <w:rPr>
          <w:rFonts w:ascii="Times New Roman" w:hAnsi="Times New Roman"/>
          <w:b/>
          <w:color w:val="000000" w:themeColor="text1"/>
          <w:sz w:val="26"/>
          <w:szCs w:val="26"/>
          <w:lang w:val="vi-VN"/>
        </w:rPr>
        <w:t xml:space="preserve"> </w:t>
      </w:r>
    </w:p>
    <w:p w:rsidR="00B2075B" w:rsidRPr="00E22647" w:rsidRDefault="00B2075B" w:rsidP="00D80481">
      <w:pPr>
        <w:pStyle w:val="ListParagraph"/>
        <w:numPr>
          <w:ilvl w:val="0"/>
          <w:numId w:val="31"/>
        </w:numPr>
        <w:ind w:left="567"/>
        <w:jc w:val="both"/>
        <w:rPr>
          <w:rFonts w:ascii="Times New Roman" w:hAnsi="Times New Roman"/>
          <w:color w:val="7030A0"/>
          <w:sz w:val="26"/>
          <w:szCs w:val="26"/>
          <w:lang w:val="fr-FR"/>
        </w:rPr>
      </w:pPr>
      <w:r w:rsidRPr="00E22647">
        <w:rPr>
          <w:rFonts w:ascii="Times New Roman" w:hAnsi="Times New Roman"/>
          <w:color w:val="7030A0"/>
          <w:sz w:val="26"/>
          <w:szCs w:val="26"/>
          <w:lang w:val="fr-FR"/>
        </w:rPr>
        <w:t>Trường được phê duyệt đào tạo 07 ngành trọng điểm, gồm các ngành sau:</w:t>
      </w:r>
    </w:p>
    <w:p w:rsidR="00B2075B" w:rsidRPr="00E22647" w:rsidRDefault="00B2075B" w:rsidP="00B2075B">
      <w:pPr>
        <w:pStyle w:val="ListParagraph"/>
        <w:numPr>
          <w:ilvl w:val="0"/>
          <w:numId w:val="28"/>
        </w:numPr>
        <w:jc w:val="both"/>
        <w:rPr>
          <w:rFonts w:ascii="Times New Roman" w:hAnsi="Times New Roman"/>
          <w:color w:val="7030A0"/>
          <w:sz w:val="26"/>
          <w:szCs w:val="26"/>
          <w:lang w:val="fr-FR"/>
        </w:rPr>
      </w:pPr>
      <w:r w:rsidRPr="00E22647">
        <w:rPr>
          <w:rFonts w:ascii="Times New Roman" w:hAnsi="Times New Roman"/>
          <w:color w:val="7030A0"/>
          <w:sz w:val="26"/>
          <w:szCs w:val="26"/>
          <w:lang w:val="fr-FR"/>
        </w:rPr>
        <w:lastRenderedPageBreak/>
        <w:t>Cấp độ quốc tế, 02 ngành   :  Công nghệ Ô tô, Cơ khí chế tạo</w:t>
      </w:r>
    </w:p>
    <w:p w:rsidR="00B2075B" w:rsidRPr="00E22647" w:rsidRDefault="00B2075B" w:rsidP="00B2075B">
      <w:pPr>
        <w:pStyle w:val="ListParagraph"/>
        <w:numPr>
          <w:ilvl w:val="0"/>
          <w:numId w:val="28"/>
        </w:numPr>
        <w:jc w:val="both"/>
        <w:rPr>
          <w:rFonts w:ascii="Times New Roman" w:hAnsi="Times New Roman"/>
          <w:color w:val="7030A0"/>
          <w:sz w:val="26"/>
          <w:szCs w:val="26"/>
          <w:lang w:val="fr-FR"/>
        </w:rPr>
      </w:pPr>
      <w:r w:rsidRPr="00E22647">
        <w:rPr>
          <w:rFonts w:ascii="Times New Roman" w:hAnsi="Times New Roman"/>
          <w:color w:val="7030A0"/>
          <w:sz w:val="26"/>
          <w:szCs w:val="26"/>
          <w:lang w:val="fr-FR"/>
        </w:rPr>
        <w:t>Cấp độ khu vực, 02 ngành  :  Điện công nghiệp, Cơ điện tử</w:t>
      </w:r>
    </w:p>
    <w:p w:rsidR="00B2075B" w:rsidRPr="00E22647" w:rsidRDefault="00B2075B" w:rsidP="00B2075B">
      <w:pPr>
        <w:pStyle w:val="ListParagraph"/>
        <w:numPr>
          <w:ilvl w:val="0"/>
          <w:numId w:val="28"/>
        </w:numPr>
        <w:jc w:val="both"/>
        <w:rPr>
          <w:rFonts w:ascii="Times New Roman" w:hAnsi="Times New Roman"/>
          <w:color w:val="7030A0"/>
          <w:sz w:val="26"/>
          <w:szCs w:val="26"/>
          <w:lang w:val="fr-FR"/>
        </w:rPr>
      </w:pPr>
      <w:r w:rsidRPr="00E22647">
        <w:rPr>
          <w:rFonts w:ascii="Times New Roman" w:hAnsi="Times New Roman"/>
          <w:color w:val="7030A0"/>
          <w:sz w:val="26"/>
          <w:szCs w:val="26"/>
          <w:lang w:val="fr-FR"/>
        </w:rPr>
        <w:t>Cấp độ quốc gia, 03 ngành :  Quản trị mạng máy tính, Công nghệ kỹ thuật Điện – Điện tử, Công nghệ kỹ thuật Cơ khí.</w:t>
      </w:r>
    </w:p>
    <w:p w:rsidR="00B2075B" w:rsidRPr="00E22647" w:rsidRDefault="00B2075B" w:rsidP="00D80481">
      <w:pPr>
        <w:pStyle w:val="ListParagraph"/>
        <w:numPr>
          <w:ilvl w:val="0"/>
          <w:numId w:val="31"/>
        </w:numPr>
        <w:ind w:left="567"/>
        <w:jc w:val="both"/>
        <w:rPr>
          <w:rFonts w:ascii="Times New Roman" w:hAnsi="Times New Roman"/>
          <w:color w:val="7030A0"/>
          <w:sz w:val="26"/>
          <w:szCs w:val="26"/>
          <w:lang w:val="fr-FR"/>
        </w:rPr>
      </w:pPr>
      <w:r w:rsidRPr="00E22647">
        <w:rPr>
          <w:rFonts w:ascii="Times New Roman" w:hAnsi="Times New Roman"/>
          <w:color w:val="7030A0"/>
          <w:sz w:val="26"/>
          <w:szCs w:val="26"/>
          <w:lang w:val="fr-FR"/>
        </w:rPr>
        <w:t xml:space="preserve">Tổng số nhà giáo dạy 07 nghề trọng điểm : </w:t>
      </w:r>
      <w:r w:rsidR="00CD796A">
        <w:rPr>
          <w:rFonts w:ascii="Times New Roman" w:hAnsi="Times New Roman"/>
          <w:color w:val="7030A0"/>
          <w:sz w:val="26"/>
          <w:szCs w:val="26"/>
          <w:lang w:val="fr-FR"/>
        </w:rPr>
        <w:t xml:space="preserve">189 </w:t>
      </w:r>
      <w:r w:rsidRPr="00E22647">
        <w:rPr>
          <w:rFonts w:ascii="Times New Roman" w:hAnsi="Times New Roman"/>
          <w:color w:val="7030A0"/>
          <w:sz w:val="26"/>
          <w:szCs w:val="26"/>
          <w:lang w:val="fr-FR"/>
        </w:rPr>
        <w:t>người, trong đó :</w:t>
      </w:r>
    </w:p>
    <w:p w:rsidR="00B2075B" w:rsidRPr="00E22647" w:rsidRDefault="00B2075B" w:rsidP="00B2075B">
      <w:pPr>
        <w:pStyle w:val="ListParagraph"/>
        <w:numPr>
          <w:ilvl w:val="0"/>
          <w:numId w:val="28"/>
        </w:numPr>
        <w:jc w:val="both"/>
        <w:rPr>
          <w:rFonts w:ascii="Times New Roman" w:hAnsi="Times New Roman"/>
          <w:color w:val="7030A0"/>
          <w:sz w:val="26"/>
          <w:szCs w:val="26"/>
          <w:lang w:val="fr-FR"/>
        </w:rPr>
      </w:pPr>
      <w:r w:rsidRPr="00E22647">
        <w:rPr>
          <w:rFonts w:ascii="Times New Roman" w:hAnsi="Times New Roman"/>
          <w:color w:val="7030A0"/>
          <w:sz w:val="26"/>
          <w:szCs w:val="26"/>
          <w:lang w:val="fr-FR"/>
        </w:rPr>
        <w:t>GV cơ hữu :</w:t>
      </w:r>
      <w:r w:rsidR="00484D77">
        <w:rPr>
          <w:rFonts w:ascii="Times New Roman" w:hAnsi="Times New Roman"/>
          <w:color w:val="7030A0"/>
          <w:sz w:val="26"/>
          <w:szCs w:val="26"/>
          <w:lang w:val="fr-FR"/>
        </w:rPr>
        <w:t xml:space="preserve"> 129</w:t>
      </w:r>
    </w:p>
    <w:p w:rsidR="00B2075B" w:rsidRPr="00E22647" w:rsidRDefault="00B2075B" w:rsidP="00B2075B">
      <w:pPr>
        <w:pStyle w:val="ListParagraph"/>
        <w:numPr>
          <w:ilvl w:val="0"/>
          <w:numId w:val="28"/>
        </w:numPr>
        <w:jc w:val="both"/>
        <w:rPr>
          <w:rFonts w:ascii="Times New Roman" w:hAnsi="Times New Roman"/>
          <w:color w:val="7030A0"/>
          <w:sz w:val="26"/>
          <w:szCs w:val="26"/>
          <w:lang w:val="fr-FR"/>
        </w:rPr>
      </w:pPr>
      <w:r w:rsidRPr="00E22647">
        <w:rPr>
          <w:rFonts w:ascii="Times New Roman" w:hAnsi="Times New Roman"/>
          <w:color w:val="7030A0"/>
          <w:sz w:val="26"/>
          <w:szCs w:val="26"/>
          <w:lang w:val="fr-FR"/>
        </w:rPr>
        <w:t>GV thỉnh giảng :</w:t>
      </w:r>
      <w:r w:rsidR="00CD796A">
        <w:rPr>
          <w:rFonts w:ascii="Times New Roman" w:hAnsi="Times New Roman"/>
          <w:color w:val="7030A0"/>
          <w:sz w:val="26"/>
          <w:szCs w:val="26"/>
          <w:lang w:val="fr-FR"/>
        </w:rPr>
        <w:t xml:space="preserve"> 60</w:t>
      </w:r>
    </w:p>
    <w:p w:rsidR="00B2075B" w:rsidRPr="00E22647" w:rsidRDefault="00B2075B" w:rsidP="00D80481">
      <w:pPr>
        <w:pStyle w:val="ListParagraph"/>
        <w:numPr>
          <w:ilvl w:val="0"/>
          <w:numId w:val="31"/>
        </w:numPr>
        <w:ind w:left="567"/>
        <w:jc w:val="both"/>
        <w:rPr>
          <w:rFonts w:ascii="Times New Roman" w:hAnsi="Times New Roman"/>
          <w:color w:val="7030A0"/>
          <w:sz w:val="26"/>
          <w:szCs w:val="26"/>
          <w:lang w:val="fr-FR"/>
        </w:rPr>
      </w:pPr>
      <w:r w:rsidRPr="00E22647">
        <w:rPr>
          <w:rFonts w:ascii="Times New Roman" w:hAnsi="Times New Roman"/>
          <w:color w:val="7030A0"/>
          <w:sz w:val="26"/>
          <w:szCs w:val="26"/>
          <w:lang w:val="fr-FR"/>
        </w:rPr>
        <w:t xml:space="preserve">Số giảng viên đạt trình độ </w:t>
      </w:r>
      <w:r w:rsidR="0088686A" w:rsidRPr="0088686A">
        <w:rPr>
          <w:rFonts w:ascii="Times New Roman" w:hAnsi="Times New Roman"/>
          <w:color w:val="7030A0"/>
          <w:sz w:val="26"/>
          <w:szCs w:val="26"/>
        </w:rPr>
        <w:t>công nghệ thông tin cơ bản</w:t>
      </w:r>
      <w:r w:rsidRPr="00E22647">
        <w:rPr>
          <w:rFonts w:ascii="Times New Roman" w:hAnsi="Times New Roman"/>
          <w:color w:val="7030A0"/>
          <w:sz w:val="26"/>
          <w:szCs w:val="26"/>
          <w:lang w:val="fr-FR"/>
        </w:rPr>
        <w:t xml:space="preserve">/tương đương :  </w:t>
      </w:r>
      <w:r w:rsidR="000E51E6" w:rsidRPr="000E51E6">
        <w:rPr>
          <w:rFonts w:ascii="Times New Roman" w:hAnsi="Times New Roman"/>
          <w:b/>
          <w:color w:val="7030A0"/>
          <w:sz w:val="26"/>
          <w:szCs w:val="26"/>
          <w:highlight w:val="yellow"/>
          <w:lang w:val="fr-FR"/>
        </w:rPr>
        <w:t>162</w:t>
      </w:r>
      <w:r w:rsidRPr="000E51E6">
        <w:rPr>
          <w:rFonts w:ascii="Times New Roman" w:hAnsi="Times New Roman"/>
          <w:b/>
          <w:color w:val="7030A0"/>
          <w:sz w:val="26"/>
          <w:szCs w:val="26"/>
          <w:lang w:val="fr-FR"/>
        </w:rPr>
        <w:t xml:space="preserve"> </w:t>
      </w:r>
      <w:r w:rsidRPr="00E22647">
        <w:rPr>
          <w:rFonts w:ascii="Times New Roman" w:hAnsi="Times New Roman"/>
          <w:color w:val="7030A0"/>
          <w:sz w:val="26"/>
          <w:szCs w:val="26"/>
          <w:lang w:val="fr-FR"/>
        </w:rPr>
        <w:t>người</w:t>
      </w:r>
      <w:r w:rsidR="00D80481" w:rsidRPr="00E22647">
        <w:rPr>
          <w:rFonts w:ascii="Times New Roman" w:hAnsi="Times New Roman"/>
          <w:color w:val="7030A0"/>
          <w:sz w:val="26"/>
          <w:szCs w:val="26"/>
          <w:lang w:val="fr-FR"/>
        </w:rPr>
        <w:t xml:space="preserve"> (Trong đó có 05 giảng viên giảng dạy </w:t>
      </w:r>
      <w:r w:rsidR="00484D77">
        <w:rPr>
          <w:rFonts w:ascii="Times New Roman" w:hAnsi="Times New Roman"/>
          <w:color w:val="7030A0"/>
          <w:sz w:val="26"/>
          <w:szCs w:val="26"/>
          <w:lang w:val="fr-FR"/>
        </w:rPr>
        <w:t xml:space="preserve">chuyên ngành </w:t>
      </w:r>
      <w:r w:rsidR="00D80481" w:rsidRPr="00E22647">
        <w:rPr>
          <w:rFonts w:ascii="Times New Roman" w:hAnsi="Times New Roman"/>
          <w:color w:val="7030A0"/>
          <w:sz w:val="26"/>
          <w:szCs w:val="26"/>
          <w:lang w:val="fr-FR"/>
        </w:rPr>
        <w:t xml:space="preserve">công nghệ thông tin được cấp chứng chỉ hoàn thành khóa học phương pháp giảng dạy đào tạo trình độ IC3) </w:t>
      </w:r>
    </w:p>
    <w:p w:rsidR="00B2075B" w:rsidRPr="00E22647" w:rsidRDefault="00B2075B" w:rsidP="00B2075B">
      <w:pPr>
        <w:pStyle w:val="ListParagraph"/>
        <w:numPr>
          <w:ilvl w:val="0"/>
          <w:numId w:val="28"/>
        </w:numPr>
        <w:jc w:val="both"/>
        <w:rPr>
          <w:rFonts w:ascii="Times New Roman" w:hAnsi="Times New Roman"/>
          <w:color w:val="7030A0"/>
          <w:sz w:val="26"/>
          <w:szCs w:val="26"/>
          <w:lang w:val="fr-FR"/>
        </w:rPr>
      </w:pPr>
      <w:r w:rsidRPr="00E22647">
        <w:rPr>
          <w:rFonts w:ascii="Times New Roman" w:hAnsi="Times New Roman"/>
          <w:color w:val="7030A0"/>
          <w:sz w:val="26"/>
          <w:szCs w:val="26"/>
          <w:lang w:val="fr-FR"/>
        </w:rPr>
        <w:t xml:space="preserve">GV cơ hữu :  </w:t>
      </w:r>
      <w:r w:rsidR="00603859">
        <w:rPr>
          <w:rFonts w:ascii="Times New Roman" w:hAnsi="Times New Roman"/>
          <w:color w:val="7030A0"/>
          <w:sz w:val="26"/>
          <w:szCs w:val="26"/>
          <w:lang w:val="fr-FR"/>
        </w:rPr>
        <w:t>124/129</w:t>
      </w:r>
      <w:r w:rsidRPr="00E22647">
        <w:rPr>
          <w:rFonts w:ascii="Times New Roman" w:hAnsi="Times New Roman"/>
          <w:color w:val="7030A0"/>
          <w:sz w:val="26"/>
          <w:szCs w:val="26"/>
          <w:lang w:val="fr-FR"/>
        </w:rPr>
        <w:t xml:space="preserve"> người</w:t>
      </w:r>
      <w:r w:rsidR="00603859">
        <w:rPr>
          <w:rFonts w:ascii="Times New Roman" w:hAnsi="Times New Roman"/>
          <w:color w:val="7030A0"/>
          <w:sz w:val="26"/>
          <w:szCs w:val="26"/>
          <w:lang w:val="fr-FR"/>
        </w:rPr>
        <w:t>, đạt tỉ lệ 96%</w:t>
      </w:r>
    </w:p>
    <w:p w:rsidR="00D80481" w:rsidRPr="00E22647" w:rsidRDefault="00D80481" w:rsidP="00D80481">
      <w:pPr>
        <w:pStyle w:val="ListParagraph"/>
        <w:numPr>
          <w:ilvl w:val="0"/>
          <w:numId w:val="28"/>
        </w:numPr>
        <w:jc w:val="both"/>
        <w:rPr>
          <w:rFonts w:ascii="Times New Roman" w:hAnsi="Times New Roman"/>
          <w:color w:val="7030A0"/>
          <w:sz w:val="26"/>
          <w:szCs w:val="26"/>
          <w:lang w:val="fr-FR"/>
        </w:rPr>
      </w:pPr>
      <w:r w:rsidRPr="00E22647">
        <w:rPr>
          <w:rFonts w:ascii="Times New Roman" w:hAnsi="Times New Roman"/>
          <w:color w:val="7030A0"/>
          <w:sz w:val="26"/>
          <w:szCs w:val="26"/>
          <w:lang w:val="fr-FR"/>
        </w:rPr>
        <w:t xml:space="preserve">GV thỉnh giảng : </w:t>
      </w:r>
      <w:r w:rsidR="00CD796A">
        <w:rPr>
          <w:rFonts w:ascii="Times New Roman" w:hAnsi="Times New Roman"/>
          <w:color w:val="7030A0"/>
          <w:sz w:val="26"/>
          <w:szCs w:val="26"/>
          <w:lang w:val="fr-FR"/>
        </w:rPr>
        <w:t>38/60</w:t>
      </w:r>
      <w:r w:rsidRPr="00E22647">
        <w:rPr>
          <w:rFonts w:ascii="Times New Roman" w:hAnsi="Times New Roman"/>
          <w:color w:val="7030A0"/>
          <w:sz w:val="26"/>
          <w:szCs w:val="26"/>
          <w:lang w:val="fr-FR"/>
        </w:rPr>
        <w:t xml:space="preserve"> người</w:t>
      </w:r>
      <w:r w:rsidR="00CD796A">
        <w:rPr>
          <w:rFonts w:ascii="Times New Roman" w:hAnsi="Times New Roman"/>
          <w:color w:val="7030A0"/>
          <w:sz w:val="26"/>
          <w:szCs w:val="26"/>
          <w:lang w:val="fr-FR"/>
        </w:rPr>
        <w:t>, đạt tỉ lệ 63%</w:t>
      </w:r>
    </w:p>
    <w:p w:rsidR="00FC286D" w:rsidRPr="00E22647" w:rsidRDefault="00097999" w:rsidP="000D256C">
      <w:pPr>
        <w:pStyle w:val="ListParagraph"/>
        <w:numPr>
          <w:ilvl w:val="0"/>
          <w:numId w:val="31"/>
        </w:numPr>
        <w:ind w:left="567"/>
        <w:jc w:val="both"/>
        <w:rPr>
          <w:rFonts w:ascii="Times New Roman" w:hAnsi="Times New Roman"/>
          <w:color w:val="7030A0"/>
          <w:sz w:val="26"/>
          <w:szCs w:val="26"/>
          <w:lang w:val="fr-FR"/>
        </w:rPr>
      </w:pPr>
      <w:r w:rsidRPr="00E22647">
        <w:rPr>
          <w:rFonts w:ascii="Times New Roman" w:hAnsi="Times New Roman"/>
          <w:color w:val="7030A0"/>
          <w:sz w:val="26"/>
          <w:szCs w:val="26"/>
          <w:lang w:val="fr-FR"/>
        </w:rPr>
        <w:t>T</w:t>
      </w:r>
      <w:r w:rsidR="009F072F" w:rsidRPr="00E22647">
        <w:rPr>
          <w:rFonts w:ascii="Times New Roman" w:hAnsi="Times New Roman"/>
          <w:color w:val="7030A0"/>
          <w:sz w:val="26"/>
          <w:szCs w:val="26"/>
          <w:lang w:val="fr-FR"/>
        </w:rPr>
        <w:t xml:space="preserve">ỉ lệ </w:t>
      </w:r>
      <w:r w:rsidR="00D80481" w:rsidRPr="00E22647">
        <w:rPr>
          <w:rFonts w:ascii="Times New Roman" w:hAnsi="Times New Roman"/>
          <w:color w:val="7030A0"/>
          <w:sz w:val="26"/>
          <w:szCs w:val="26"/>
          <w:lang w:val="fr-FR"/>
        </w:rPr>
        <w:t>nhà giáo</w:t>
      </w:r>
      <w:r w:rsidR="00FC286D" w:rsidRPr="00E22647">
        <w:rPr>
          <w:rFonts w:ascii="Times New Roman" w:hAnsi="Times New Roman"/>
          <w:color w:val="7030A0"/>
          <w:sz w:val="26"/>
          <w:szCs w:val="26"/>
          <w:lang w:val="fr-FR"/>
        </w:rPr>
        <w:t xml:space="preserve"> đạt chuẩn tin học </w:t>
      </w:r>
      <w:r w:rsidR="0088686A" w:rsidRPr="0088686A">
        <w:rPr>
          <w:rFonts w:ascii="Times New Roman" w:hAnsi="Times New Roman"/>
          <w:color w:val="7030A0"/>
          <w:sz w:val="26"/>
          <w:szCs w:val="26"/>
        </w:rPr>
        <w:t>công nghệ thông tin cơ bản</w:t>
      </w:r>
      <w:r w:rsidR="009F072F" w:rsidRPr="0088686A">
        <w:rPr>
          <w:rFonts w:ascii="Times New Roman" w:hAnsi="Times New Roman"/>
          <w:color w:val="7030A0"/>
          <w:sz w:val="26"/>
          <w:szCs w:val="26"/>
          <w:lang w:val="fr-FR"/>
        </w:rPr>
        <w:t xml:space="preserve"> </w:t>
      </w:r>
      <w:r w:rsidR="0088686A">
        <w:rPr>
          <w:rFonts w:ascii="Times New Roman" w:hAnsi="Times New Roman"/>
          <w:color w:val="7030A0"/>
          <w:sz w:val="26"/>
          <w:szCs w:val="26"/>
          <w:lang w:val="fr-FR"/>
        </w:rPr>
        <w:t>hoặc</w:t>
      </w:r>
      <w:r w:rsidR="009F072F" w:rsidRPr="00E22647">
        <w:rPr>
          <w:rFonts w:ascii="Times New Roman" w:hAnsi="Times New Roman"/>
          <w:color w:val="7030A0"/>
          <w:sz w:val="26"/>
          <w:szCs w:val="26"/>
          <w:lang w:val="fr-FR"/>
        </w:rPr>
        <w:t xml:space="preserve"> tương đương</w:t>
      </w:r>
      <w:r w:rsidR="000D256C">
        <w:rPr>
          <w:rFonts w:ascii="Times New Roman" w:hAnsi="Times New Roman"/>
          <w:color w:val="7030A0"/>
          <w:sz w:val="26"/>
          <w:szCs w:val="26"/>
          <w:lang w:val="fr-FR"/>
        </w:rPr>
        <w:t xml:space="preserve"> trở lên</w:t>
      </w:r>
      <w:r w:rsidR="009F072F" w:rsidRPr="00E22647">
        <w:rPr>
          <w:rFonts w:ascii="Times New Roman" w:hAnsi="Times New Roman"/>
          <w:color w:val="7030A0"/>
          <w:sz w:val="26"/>
          <w:szCs w:val="26"/>
          <w:lang w:val="fr-FR"/>
        </w:rPr>
        <w:t xml:space="preserve"> </w:t>
      </w:r>
      <w:r w:rsidRPr="00E22647">
        <w:rPr>
          <w:rFonts w:ascii="Times New Roman" w:hAnsi="Times New Roman"/>
          <w:color w:val="7030A0"/>
          <w:sz w:val="26"/>
          <w:szCs w:val="26"/>
          <w:lang w:val="fr-FR"/>
        </w:rPr>
        <w:t xml:space="preserve">là </w:t>
      </w:r>
      <w:r w:rsidR="00CD796A" w:rsidRPr="00CD796A">
        <w:rPr>
          <w:rFonts w:ascii="Times New Roman" w:hAnsi="Times New Roman"/>
          <w:b/>
          <w:color w:val="7030A0"/>
          <w:sz w:val="26"/>
          <w:szCs w:val="26"/>
          <w:highlight w:val="yellow"/>
          <w:lang w:val="fr-FR"/>
        </w:rPr>
        <w:t>85</w:t>
      </w:r>
      <w:r w:rsidR="009F072F" w:rsidRPr="00E22647">
        <w:rPr>
          <w:rFonts w:ascii="Times New Roman" w:hAnsi="Times New Roman"/>
          <w:color w:val="7030A0"/>
          <w:sz w:val="26"/>
          <w:szCs w:val="26"/>
          <w:lang w:val="fr-FR"/>
        </w:rPr>
        <w:t>%</w:t>
      </w:r>
    </w:p>
    <w:p w:rsidR="00097999" w:rsidRPr="001F0F8D" w:rsidRDefault="00097999" w:rsidP="00097999">
      <w:pPr>
        <w:spacing w:before="120" w:line="252" w:lineRule="auto"/>
        <w:ind w:firstLine="567"/>
        <w:jc w:val="both"/>
        <w:rPr>
          <w:rFonts w:ascii="Times New Roman" w:hAnsi="Times New Roman"/>
          <w:b/>
          <w:bCs/>
          <w:i/>
          <w:iCs/>
          <w:color w:val="000000" w:themeColor="text1"/>
          <w:sz w:val="26"/>
          <w:szCs w:val="26"/>
        </w:rPr>
      </w:pPr>
      <w:r w:rsidRPr="001F0F8D">
        <w:rPr>
          <w:rFonts w:ascii="Times New Roman" w:hAnsi="Times New Roman"/>
          <w:b/>
          <w:bCs/>
          <w:i/>
          <w:iCs/>
          <w:color w:val="000000" w:themeColor="text1"/>
          <w:sz w:val="26"/>
          <w:szCs w:val="26"/>
        </w:rPr>
        <w:t xml:space="preserve">Điểm tự đánh giá tiêu chuẩn 2.5: </w:t>
      </w:r>
      <w:r w:rsidR="00E22647" w:rsidRPr="00CD796A">
        <w:rPr>
          <w:rFonts w:ascii="Times New Roman" w:hAnsi="Times New Roman"/>
          <w:b/>
          <w:bCs/>
          <w:i/>
          <w:iCs/>
          <w:color w:val="000000" w:themeColor="text1"/>
          <w:sz w:val="26"/>
          <w:szCs w:val="26"/>
          <w:highlight w:val="yellow"/>
        </w:rPr>
        <w:t>0</w:t>
      </w:r>
      <w:r w:rsidR="00CD796A" w:rsidRPr="00CD796A">
        <w:rPr>
          <w:rFonts w:ascii="Times New Roman" w:hAnsi="Times New Roman"/>
          <w:b/>
          <w:bCs/>
          <w:i/>
          <w:iCs/>
          <w:color w:val="000000" w:themeColor="text1"/>
          <w:sz w:val="26"/>
          <w:szCs w:val="26"/>
          <w:highlight w:val="yellow"/>
        </w:rPr>
        <w:t>2</w:t>
      </w:r>
      <w:r w:rsidR="00E22647">
        <w:rPr>
          <w:rFonts w:ascii="Times New Roman" w:hAnsi="Times New Roman"/>
          <w:b/>
          <w:bCs/>
          <w:i/>
          <w:iCs/>
          <w:color w:val="000000" w:themeColor="text1"/>
          <w:sz w:val="26"/>
          <w:szCs w:val="26"/>
        </w:rPr>
        <w:t xml:space="preserve"> </w:t>
      </w:r>
      <w:r w:rsidRPr="001F0F8D">
        <w:rPr>
          <w:rFonts w:ascii="Times New Roman" w:hAnsi="Times New Roman"/>
          <w:b/>
          <w:bCs/>
          <w:i/>
          <w:iCs/>
          <w:color w:val="000000" w:themeColor="text1"/>
          <w:sz w:val="26"/>
          <w:szCs w:val="26"/>
        </w:rPr>
        <w:t>Điểm.</w:t>
      </w:r>
    </w:p>
    <w:p w:rsidR="00A20101" w:rsidRPr="001F0F8D" w:rsidRDefault="00A20101">
      <w:pPr>
        <w:rPr>
          <w:rFonts w:ascii="Times New Roman" w:hAnsi="Times New Roman"/>
          <w:b/>
          <w:color w:val="000000" w:themeColor="text1"/>
          <w:sz w:val="26"/>
          <w:szCs w:val="26"/>
        </w:rPr>
      </w:pPr>
    </w:p>
    <w:p w:rsidR="00A20101" w:rsidRDefault="00E6638A">
      <w:pPr>
        <w:rPr>
          <w:rFonts w:ascii="Times New Roman" w:hAnsi="Times New Roman"/>
          <w:b/>
          <w:i/>
          <w:color w:val="000000"/>
          <w:sz w:val="26"/>
          <w:szCs w:val="26"/>
        </w:rPr>
      </w:pPr>
      <w:r>
        <w:rPr>
          <w:rFonts w:ascii="Times New Roman" w:hAnsi="Times New Roman"/>
          <w:b/>
          <w:i/>
          <w:color w:val="000000"/>
          <w:sz w:val="26"/>
          <w:szCs w:val="26"/>
        </w:rPr>
        <w:t>2.6.</w:t>
      </w:r>
      <w:r w:rsidR="00A20101" w:rsidRPr="001F0F8D">
        <w:rPr>
          <w:rFonts w:ascii="Times New Roman" w:hAnsi="Times New Roman"/>
          <w:b/>
          <w:i/>
          <w:color w:val="000000"/>
          <w:sz w:val="26"/>
          <w:szCs w:val="26"/>
        </w:rPr>
        <w:t xml:space="preserve">Tiêu chuẩn 2.6. Đội ngũ nhà giáo giảng dạy các ngành nghề trọng điểm đạt trình độ ngoại ngữ tiếng Anh đạt B1 theo Khung tham chiếu chung Châu Âu (CEFR) hoặc tương đương trở lên. </w:t>
      </w:r>
    </w:p>
    <w:p w:rsidR="00E22647" w:rsidRPr="000D256C" w:rsidRDefault="00E22647" w:rsidP="00E22647">
      <w:pPr>
        <w:pStyle w:val="ListParagraph"/>
        <w:ind w:left="567"/>
        <w:jc w:val="both"/>
        <w:rPr>
          <w:rFonts w:ascii="Times New Roman" w:hAnsi="Times New Roman"/>
          <w:color w:val="7030A0"/>
          <w:sz w:val="26"/>
          <w:szCs w:val="26"/>
          <w:lang w:val="fr-FR"/>
        </w:rPr>
      </w:pPr>
      <w:r w:rsidRPr="000D256C">
        <w:rPr>
          <w:rFonts w:ascii="Times New Roman" w:hAnsi="Times New Roman"/>
          <w:color w:val="7030A0"/>
          <w:sz w:val="26"/>
          <w:szCs w:val="26"/>
          <w:lang w:val="fr-FR"/>
        </w:rPr>
        <w:t xml:space="preserve">Trong tổng số </w:t>
      </w:r>
      <w:r w:rsidR="000E51E6">
        <w:rPr>
          <w:rFonts w:ascii="Times New Roman" w:hAnsi="Times New Roman"/>
          <w:color w:val="7030A0"/>
          <w:sz w:val="26"/>
          <w:szCs w:val="26"/>
          <w:lang w:val="fr-FR"/>
        </w:rPr>
        <w:t xml:space="preserve">189 </w:t>
      </w:r>
      <w:r w:rsidRPr="000D256C">
        <w:rPr>
          <w:rFonts w:ascii="Times New Roman" w:hAnsi="Times New Roman"/>
          <w:color w:val="7030A0"/>
          <w:sz w:val="26"/>
          <w:szCs w:val="26"/>
          <w:lang w:val="fr-FR"/>
        </w:rPr>
        <w:t>nhà giáo dạy 07 nghề trọng điểm</w:t>
      </w:r>
      <w:r w:rsidR="00E6638A">
        <w:rPr>
          <w:rFonts w:ascii="Times New Roman" w:hAnsi="Times New Roman"/>
          <w:color w:val="7030A0"/>
          <w:sz w:val="26"/>
          <w:szCs w:val="26"/>
          <w:lang w:val="fr-FR"/>
        </w:rPr>
        <w:t>.</w:t>
      </w:r>
      <w:r w:rsidRPr="000D256C">
        <w:rPr>
          <w:rFonts w:ascii="Times New Roman" w:hAnsi="Times New Roman"/>
          <w:color w:val="7030A0"/>
          <w:sz w:val="26"/>
          <w:szCs w:val="26"/>
          <w:lang w:val="fr-FR"/>
        </w:rPr>
        <w:t> </w:t>
      </w:r>
    </w:p>
    <w:p w:rsidR="00E22647" w:rsidRPr="000D256C" w:rsidRDefault="00E22647" w:rsidP="00915E59">
      <w:pPr>
        <w:pStyle w:val="ListParagraph"/>
        <w:ind w:left="0" w:firstLine="567"/>
        <w:jc w:val="both"/>
        <w:rPr>
          <w:rFonts w:ascii="Times New Roman" w:hAnsi="Times New Roman"/>
          <w:color w:val="7030A0"/>
          <w:sz w:val="26"/>
          <w:szCs w:val="26"/>
          <w:lang w:val="fr-FR"/>
        </w:rPr>
      </w:pPr>
      <w:r w:rsidRPr="000D256C">
        <w:rPr>
          <w:rFonts w:ascii="Times New Roman" w:hAnsi="Times New Roman"/>
          <w:color w:val="7030A0"/>
          <w:sz w:val="26"/>
          <w:szCs w:val="26"/>
          <w:lang w:val="fr-FR"/>
        </w:rPr>
        <w:t xml:space="preserve">Số giảng viên đạt trình độ </w:t>
      </w:r>
      <w:r w:rsidR="000D256C" w:rsidRPr="000D256C">
        <w:rPr>
          <w:rFonts w:ascii="Times New Roman" w:hAnsi="Times New Roman"/>
          <w:color w:val="7030A0"/>
          <w:sz w:val="26"/>
          <w:szCs w:val="26"/>
          <w:lang w:val="fr-FR"/>
        </w:rPr>
        <w:t xml:space="preserve">ngoại ngữ Tiếng Anh B1 theo Khung tham chiếu Châu Âu hoặc </w:t>
      </w:r>
      <w:r w:rsidRPr="000D256C">
        <w:rPr>
          <w:rFonts w:ascii="Times New Roman" w:hAnsi="Times New Roman"/>
          <w:color w:val="7030A0"/>
          <w:sz w:val="26"/>
          <w:szCs w:val="26"/>
          <w:lang w:val="fr-FR"/>
        </w:rPr>
        <w:t>tương đương</w:t>
      </w:r>
      <w:r w:rsidR="000D256C" w:rsidRPr="000D256C">
        <w:rPr>
          <w:rFonts w:ascii="Times New Roman" w:hAnsi="Times New Roman"/>
          <w:color w:val="7030A0"/>
          <w:sz w:val="26"/>
          <w:szCs w:val="26"/>
          <w:lang w:val="fr-FR"/>
        </w:rPr>
        <w:t xml:space="preserve"> trở lên</w:t>
      </w:r>
      <w:r w:rsidRPr="000D256C">
        <w:rPr>
          <w:rFonts w:ascii="Times New Roman" w:hAnsi="Times New Roman"/>
          <w:color w:val="7030A0"/>
          <w:sz w:val="26"/>
          <w:szCs w:val="26"/>
          <w:lang w:val="fr-FR"/>
        </w:rPr>
        <w:t xml:space="preserve"> : </w:t>
      </w:r>
      <w:r w:rsidR="000E51E6">
        <w:rPr>
          <w:rFonts w:ascii="Times New Roman" w:hAnsi="Times New Roman"/>
          <w:color w:val="7030A0"/>
          <w:sz w:val="26"/>
          <w:szCs w:val="26"/>
          <w:lang w:val="fr-FR"/>
        </w:rPr>
        <w:t>104/189</w:t>
      </w:r>
      <w:r w:rsidRPr="000D256C">
        <w:rPr>
          <w:rFonts w:ascii="Times New Roman" w:hAnsi="Times New Roman"/>
          <w:color w:val="7030A0"/>
          <w:sz w:val="26"/>
          <w:szCs w:val="26"/>
          <w:lang w:val="fr-FR"/>
        </w:rPr>
        <w:t xml:space="preserve"> người</w:t>
      </w:r>
      <w:r w:rsidR="000D256C" w:rsidRPr="000D256C">
        <w:rPr>
          <w:rFonts w:ascii="Times New Roman" w:hAnsi="Times New Roman"/>
          <w:color w:val="7030A0"/>
          <w:sz w:val="26"/>
          <w:szCs w:val="26"/>
          <w:lang w:val="fr-FR"/>
        </w:rPr>
        <w:t xml:space="preserve">. </w:t>
      </w:r>
    </w:p>
    <w:p w:rsidR="00E22647" w:rsidRPr="000D256C" w:rsidRDefault="00E22647" w:rsidP="000D256C">
      <w:pPr>
        <w:pStyle w:val="ListParagraph"/>
        <w:numPr>
          <w:ilvl w:val="0"/>
          <w:numId w:val="28"/>
        </w:numPr>
        <w:tabs>
          <w:tab w:val="left" w:pos="993"/>
        </w:tabs>
        <w:ind w:left="0" w:firstLine="720"/>
        <w:jc w:val="both"/>
        <w:rPr>
          <w:rFonts w:ascii="Times New Roman" w:hAnsi="Times New Roman"/>
          <w:color w:val="7030A0"/>
          <w:sz w:val="26"/>
          <w:szCs w:val="26"/>
          <w:lang w:val="fr-FR"/>
        </w:rPr>
      </w:pPr>
      <w:r w:rsidRPr="000D256C">
        <w:rPr>
          <w:rFonts w:ascii="Times New Roman" w:hAnsi="Times New Roman"/>
          <w:color w:val="7030A0"/>
          <w:sz w:val="26"/>
          <w:szCs w:val="26"/>
          <w:lang w:val="fr-FR"/>
        </w:rPr>
        <w:t xml:space="preserve">GV cơ hữu :  </w:t>
      </w:r>
      <w:r w:rsidR="00915E59">
        <w:rPr>
          <w:rFonts w:ascii="Times New Roman" w:hAnsi="Times New Roman"/>
          <w:color w:val="7030A0"/>
          <w:sz w:val="26"/>
          <w:szCs w:val="26"/>
          <w:lang w:val="fr-FR"/>
        </w:rPr>
        <w:t xml:space="preserve">84/129 </w:t>
      </w:r>
      <w:r w:rsidRPr="000D256C">
        <w:rPr>
          <w:rFonts w:ascii="Times New Roman" w:hAnsi="Times New Roman"/>
          <w:color w:val="7030A0"/>
          <w:sz w:val="26"/>
          <w:szCs w:val="26"/>
          <w:lang w:val="fr-FR"/>
        </w:rPr>
        <w:t>người</w:t>
      </w:r>
      <w:r w:rsidR="000D256C" w:rsidRPr="000D256C">
        <w:rPr>
          <w:rFonts w:ascii="Times New Roman" w:hAnsi="Times New Roman"/>
          <w:color w:val="7030A0"/>
          <w:sz w:val="26"/>
          <w:szCs w:val="26"/>
          <w:lang w:val="fr-FR"/>
        </w:rPr>
        <w:t xml:space="preserve"> đạt trình độ ngoại ngữ Tiếng Anh B1/tương đương trở lên</w:t>
      </w:r>
      <w:r w:rsidR="00603859">
        <w:rPr>
          <w:rFonts w:ascii="Times New Roman" w:hAnsi="Times New Roman"/>
          <w:color w:val="7030A0"/>
          <w:sz w:val="26"/>
          <w:szCs w:val="26"/>
          <w:lang w:val="fr-FR"/>
        </w:rPr>
        <w:t>, đạt tỉ lệ 65%.</w:t>
      </w:r>
    </w:p>
    <w:p w:rsidR="000D256C" w:rsidRPr="000D256C" w:rsidRDefault="00E22647" w:rsidP="000D256C">
      <w:pPr>
        <w:pStyle w:val="ListParagraph"/>
        <w:numPr>
          <w:ilvl w:val="0"/>
          <w:numId w:val="28"/>
        </w:numPr>
        <w:tabs>
          <w:tab w:val="left" w:pos="993"/>
        </w:tabs>
        <w:ind w:left="0" w:firstLine="720"/>
        <w:jc w:val="both"/>
        <w:rPr>
          <w:rFonts w:ascii="Times New Roman" w:hAnsi="Times New Roman"/>
          <w:color w:val="7030A0"/>
          <w:sz w:val="26"/>
          <w:szCs w:val="26"/>
          <w:lang w:val="fr-FR"/>
        </w:rPr>
      </w:pPr>
      <w:r w:rsidRPr="000D256C">
        <w:rPr>
          <w:rFonts w:ascii="Times New Roman" w:hAnsi="Times New Roman"/>
          <w:color w:val="7030A0"/>
          <w:sz w:val="26"/>
          <w:szCs w:val="26"/>
          <w:lang w:val="fr-FR"/>
        </w:rPr>
        <w:t xml:space="preserve">GV thỉnh giảng : </w:t>
      </w:r>
      <w:r w:rsidR="00CD796A">
        <w:rPr>
          <w:rFonts w:ascii="Times New Roman" w:hAnsi="Times New Roman"/>
          <w:color w:val="7030A0"/>
          <w:sz w:val="26"/>
          <w:szCs w:val="26"/>
          <w:lang w:val="fr-FR"/>
        </w:rPr>
        <w:t>20/60</w:t>
      </w:r>
      <w:r w:rsidRPr="000D256C">
        <w:rPr>
          <w:rFonts w:ascii="Times New Roman" w:hAnsi="Times New Roman"/>
          <w:color w:val="7030A0"/>
          <w:sz w:val="26"/>
          <w:szCs w:val="26"/>
          <w:lang w:val="fr-FR"/>
        </w:rPr>
        <w:t xml:space="preserve"> người</w:t>
      </w:r>
      <w:r w:rsidR="000D256C" w:rsidRPr="000D256C">
        <w:rPr>
          <w:rFonts w:ascii="Times New Roman" w:hAnsi="Times New Roman"/>
          <w:color w:val="7030A0"/>
          <w:sz w:val="26"/>
          <w:szCs w:val="26"/>
          <w:lang w:val="fr-FR"/>
        </w:rPr>
        <w:t xml:space="preserve"> đạt trình độ ngoại ngữ Tiếng Anh B1/tương đương trở lên</w:t>
      </w:r>
      <w:r w:rsidR="000E51E6">
        <w:rPr>
          <w:rFonts w:ascii="Times New Roman" w:hAnsi="Times New Roman"/>
          <w:color w:val="7030A0"/>
          <w:sz w:val="26"/>
          <w:szCs w:val="26"/>
          <w:lang w:val="fr-FR"/>
        </w:rPr>
        <w:t>, đạt tỉ lệ 33%.</w:t>
      </w:r>
    </w:p>
    <w:p w:rsidR="00E22647" w:rsidRPr="000D256C" w:rsidRDefault="00E22647" w:rsidP="000D256C">
      <w:pPr>
        <w:pStyle w:val="ListParagraph"/>
        <w:numPr>
          <w:ilvl w:val="0"/>
          <w:numId w:val="31"/>
        </w:numPr>
        <w:ind w:left="0" w:firstLine="284"/>
        <w:jc w:val="both"/>
        <w:rPr>
          <w:rFonts w:ascii="Times New Roman" w:hAnsi="Times New Roman"/>
          <w:color w:val="7030A0"/>
          <w:sz w:val="26"/>
          <w:szCs w:val="26"/>
          <w:lang w:val="fr-FR"/>
        </w:rPr>
      </w:pPr>
      <w:r w:rsidRPr="000D256C">
        <w:rPr>
          <w:rFonts w:ascii="Times New Roman" w:hAnsi="Times New Roman"/>
          <w:color w:val="7030A0"/>
          <w:sz w:val="26"/>
          <w:szCs w:val="26"/>
          <w:lang w:val="fr-FR"/>
        </w:rPr>
        <w:t xml:space="preserve">Tỉ lệ nhà giáo đạt </w:t>
      </w:r>
      <w:r w:rsidR="000D256C" w:rsidRPr="000D256C">
        <w:rPr>
          <w:rFonts w:ascii="Times New Roman" w:hAnsi="Times New Roman"/>
          <w:color w:val="7030A0"/>
          <w:sz w:val="26"/>
          <w:szCs w:val="26"/>
          <w:lang w:val="fr-FR"/>
        </w:rPr>
        <w:t>trình độ ngoại ngữ Tiếng Anh B1 theo Khung tham chiếu Châu Âu hoặc tương đương trở lên</w:t>
      </w:r>
      <w:r w:rsidRPr="000D256C">
        <w:rPr>
          <w:rFonts w:ascii="Times New Roman" w:hAnsi="Times New Roman"/>
          <w:color w:val="7030A0"/>
          <w:sz w:val="26"/>
          <w:szCs w:val="26"/>
          <w:lang w:val="fr-FR"/>
        </w:rPr>
        <w:t xml:space="preserve"> là </w:t>
      </w:r>
      <w:r w:rsidR="000E51E6" w:rsidRPr="000E51E6">
        <w:rPr>
          <w:rFonts w:ascii="Times New Roman" w:hAnsi="Times New Roman"/>
          <w:color w:val="7030A0"/>
          <w:sz w:val="26"/>
          <w:szCs w:val="26"/>
          <w:highlight w:val="yellow"/>
          <w:lang w:val="fr-FR"/>
        </w:rPr>
        <w:t>55</w:t>
      </w:r>
      <w:r w:rsidRPr="000E51E6">
        <w:rPr>
          <w:rFonts w:ascii="Times New Roman" w:hAnsi="Times New Roman"/>
          <w:color w:val="7030A0"/>
          <w:sz w:val="26"/>
          <w:szCs w:val="26"/>
          <w:highlight w:val="yellow"/>
          <w:lang w:val="fr-FR"/>
        </w:rPr>
        <w:t>%</w:t>
      </w:r>
    </w:p>
    <w:p w:rsidR="000D256C" w:rsidRPr="001F0F8D" w:rsidRDefault="000D256C" w:rsidP="000D256C">
      <w:pPr>
        <w:spacing w:before="120" w:line="252" w:lineRule="auto"/>
        <w:ind w:firstLine="567"/>
        <w:jc w:val="both"/>
        <w:rPr>
          <w:rFonts w:ascii="Times New Roman" w:hAnsi="Times New Roman"/>
          <w:b/>
          <w:bCs/>
          <w:i/>
          <w:iCs/>
          <w:color w:val="000000" w:themeColor="text1"/>
          <w:sz w:val="26"/>
          <w:szCs w:val="26"/>
        </w:rPr>
      </w:pPr>
      <w:r w:rsidRPr="001F0F8D">
        <w:rPr>
          <w:rFonts w:ascii="Times New Roman" w:hAnsi="Times New Roman"/>
          <w:b/>
          <w:bCs/>
          <w:i/>
          <w:iCs/>
          <w:color w:val="000000" w:themeColor="text1"/>
          <w:sz w:val="26"/>
          <w:szCs w:val="26"/>
        </w:rPr>
        <w:t xml:space="preserve">Điểm tự đánh giá tiêu chuẩn 2.5: </w:t>
      </w:r>
      <w:r w:rsidRPr="000E51E6">
        <w:rPr>
          <w:rFonts w:ascii="Times New Roman" w:hAnsi="Times New Roman"/>
          <w:b/>
          <w:bCs/>
          <w:i/>
          <w:iCs/>
          <w:color w:val="000000" w:themeColor="text1"/>
          <w:sz w:val="26"/>
          <w:szCs w:val="26"/>
          <w:highlight w:val="yellow"/>
        </w:rPr>
        <w:t>0</w:t>
      </w:r>
      <w:r w:rsidR="000E51E6" w:rsidRPr="000E51E6">
        <w:rPr>
          <w:rFonts w:ascii="Times New Roman" w:hAnsi="Times New Roman"/>
          <w:b/>
          <w:bCs/>
          <w:i/>
          <w:iCs/>
          <w:color w:val="000000" w:themeColor="text1"/>
          <w:sz w:val="26"/>
          <w:szCs w:val="26"/>
          <w:highlight w:val="yellow"/>
        </w:rPr>
        <w:t>0</w:t>
      </w:r>
      <w:r w:rsidRPr="001F0F8D">
        <w:rPr>
          <w:rFonts w:ascii="Times New Roman" w:hAnsi="Times New Roman"/>
          <w:b/>
          <w:bCs/>
          <w:i/>
          <w:iCs/>
          <w:color w:val="000000" w:themeColor="text1"/>
          <w:sz w:val="26"/>
          <w:szCs w:val="26"/>
        </w:rPr>
        <w:t>Điểm.</w:t>
      </w:r>
    </w:p>
    <w:p w:rsidR="00A20101" w:rsidRPr="001F0F8D" w:rsidRDefault="00A20101">
      <w:pPr>
        <w:rPr>
          <w:rFonts w:ascii="Times New Roman" w:hAnsi="Times New Roman"/>
          <w:b/>
          <w:i/>
          <w:color w:val="000000"/>
          <w:sz w:val="26"/>
          <w:szCs w:val="26"/>
        </w:rPr>
      </w:pPr>
    </w:p>
    <w:p w:rsidR="00A20101" w:rsidRPr="001F0F8D" w:rsidRDefault="00A20101">
      <w:pPr>
        <w:rPr>
          <w:rFonts w:ascii="Times New Roman" w:hAnsi="Times New Roman"/>
          <w:b/>
          <w:color w:val="000000" w:themeColor="text1"/>
          <w:sz w:val="26"/>
          <w:szCs w:val="26"/>
        </w:rPr>
      </w:pPr>
      <w:r w:rsidRPr="001F0F8D">
        <w:rPr>
          <w:rFonts w:ascii="Times New Roman" w:hAnsi="Times New Roman"/>
          <w:b/>
          <w:i/>
          <w:color w:val="000000"/>
          <w:sz w:val="26"/>
          <w:szCs w:val="26"/>
        </w:rPr>
        <w:t>Tiêu chuẩn 2.7. Nhà giáo dạy các ngành, nghề trọng điểm theo chương trình chuyển giao từ nước ngoài đạt trình độ chuyên môn, nghiệp vụ, ngoại ngữ theo yêu cầu của nước chuyển giao</w:t>
      </w:r>
      <w:r w:rsidRPr="001F0F8D">
        <w:rPr>
          <w:rFonts w:ascii="Times New Roman" w:hAnsi="Times New Roman"/>
          <w:b/>
          <w:color w:val="000000" w:themeColor="text1"/>
          <w:sz w:val="26"/>
          <w:szCs w:val="26"/>
          <w:lang w:val="vi-VN"/>
        </w:rPr>
        <w:t xml:space="preserve"> </w:t>
      </w:r>
    </w:p>
    <w:p w:rsidR="00A20101" w:rsidRPr="001F0F8D" w:rsidRDefault="00A20101">
      <w:pPr>
        <w:rPr>
          <w:rFonts w:ascii="Times New Roman" w:hAnsi="Times New Roman"/>
          <w:b/>
          <w:color w:val="000000" w:themeColor="text1"/>
          <w:sz w:val="26"/>
          <w:szCs w:val="26"/>
        </w:rPr>
      </w:pPr>
    </w:p>
    <w:p w:rsidR="00A20101" w:rsidRPr="001F0F8D" w:rsidRDefault="00A20101">
      <w:pPr>
        <w:rPr>
          <w:rFonts w:ascii="Times New Roman" w:hAnsi="Times New Roman"/>
          <w:b/>
          <w:i/>
          <w:color w:val="000000"/>
          <w:sz w:val="26"/>
          <w:szCs w:val="26"/>
        </w:rPr>
      </w:pPr>
      <w:r w:rsidRPr="001F0F8D">
        <w:rPr>
          <w:rFonts w:ascii="Times New Roman" w:hAnsi="Times New Roman"/>
          <w:b/>
          <w:i/>
          <w:color w:val="000000"/>
          <w:sz w:val="26"/>
          <w:szCs w:val="26"/>
        </w:rPr>
        <w:t>Tiêu chuẩn 2.8. Nhà giáo dạy các ngành, nghề trọng điểm theo chương trình chuyển giao thường xuyên được đào tạo, bồi dưỡng để cập nhật, bổ sung kiến thức mới theo chương trình của nước được chuyển gia</w:t>
      </w:r>
      <w:r w:rsidR="000B409D">
        <w:rPr>
          <w:rFonts w:ascii="Times New Roman" w:hAnsi="Times New Roman"/>
          <w:b/>
          <w:i/>
          <w:color w:val="000000"/>
          <w:sz w:val="26"/>
          <w:szCs w:val="26"/>
        </w:rPr>
        <w:t>o</w:t>
      </w:r>
      <w:r w:rsidRPr="001F0F8D">
        <w:rPr>
          <w:rFonts w:ascii="Times New Roman" w:hAnsi="Times New Roman"/>
          <w:b/>
          <w:i/>
          <w:color w:val="000000"/>
          <w:sz w:val="26"/>
          <w:szCs w:val="26"/>
        </w:rPr>
        <w:t>.</w:t>
      </w:r>
    </w:p>
    <w:p w:rsidR="00A20101" w:rsidRDefault="00A20101">
      <w:pPr>
        <w:rPr>
          <w:rFonts w:ascii="Times New Roman" w:hAnsi="Times New Roman"/>
          <w:b/>
          <w:color w:val="000000" w:themeColor="text1"/>
          <w:sz w:val="26"/>
          <w:szCs w:val="26"/>
        </w:rPr>
      </w:pPr>
      <w:r w:rsidRPr="001F0F8D">
        <w:rPr>
          <w:rFonts w:ascii="Times New Roman" w:hAnsi="Times New Roman"/>
          <w:b/>
          <w:color w:val="000000"/>
          <w:sz w:val="26"/>
          <w:szCs w:val="26"/>
        </w:rPr>
        <w:t>Tiêu chí 3: Gắn kết với doanh nghiệp trong đào tạo và việc làm sau đào tạo</w:t>
      </w:r>
      <w:r w:rsidRPr="001F0F8D">
        <w:rPr>
          <w:rFonts w:ascii="Times New Roman" w:hAnsi="Times New Roman"/>
          <w:b/>
          <w:color w:val="000000" w:themeColor="text1"/>
          <w:sz w:val="26"/>
          <w:szCs w:val="26"/>
          <w:lang w:val="vi-VN"/>
        </w:rPr>
        <w:t xml:space="preserve"> </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B9287D" w:rsidRPr="000477F2" w:rsidTr="000B1ACC">
        <w:tc>
          <w:tcPr>
            <w:tcW w:w="4701" w:type="dxa"/>
          </w:tcPr>
          <w:p w:rsidR="00B9287D" w:rsidRPr="000477F2" w:rsidRDefault="00B9287D" w:rsidP="00B9287D">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 Điểm chuẩn Tiêu chí </w:t>
            </w:r>
            <w:r>
              <w:rPr>
                <w:rFonts w:ascii="Times New Roman" w:hAnsi="Times New Roman"/>
                <w:b/>
                <w:color w:val="000000" w:themeColor="text1"/>
                <w:sz w:val="26"/>
                <w:szCs w:val="26"/>
              </w:rPr>
              <w:t>3: 23 điểm</w:t>
            </w:r>
          </w:p>
        </w:tc>
        <w:tc>
          <w:tcPr>
            <w:tcW w:w="1644" w:type="dxa"/>
          </w:tcPr>
          <w:p w:rsidR="00B9287D" w:rsidRPr="000477F2" w:rsidRDefault="00B9287D" w:rsidP="000B1ACC">
            <w:pPr>
              <w:spacing w:before="60" w:after="60" w:line="288" w:lineRule="auto"/>
              <w:jc w:val="both"/>
              <w:rPr>
                <w:rFonts w:ascii="Times New Roman" w:hAnsi="Times New Roman"/>
                <w:b/>
                <w:color w:val="000000" w:themeColor="text1"/>
                <w:sz w:val="26"/>
                <w:szCs w:val="26"/>
              </w:rPr>
            </w:pPr>
          </w:p>
        </w:tc>
      </w:tr>
      <w:tr w:rsidR="00B9287D" w:rsidRPr="000477F2" w:rsidTr="000B1ACC">
        <w:tc>
          <w:tcPr>
            <w:tcW w:w="4701" w:type="dxa"/>
          </w:tcPr>
          <w:p w:rsidR="00B9287D" w:rsidRPr="000477F2" w:rsidRDefault="00B9287D" w:rsidP="00B9287D">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 Điểm tự đánh giá Tiêu chí </w:t>
            </w:r>
            <w:r>
              <w:rPr>
                <w:rFonts w:ascii="Times New Roman" w:hAnsi="Times New Roman"/>
                <w:b/>
                <w:color w:val="000000" w:themeColor="text1"/>
                <w:sz w:val="26"/>
                <w:szCs w:val="26"/>
              </w:rPr>
              <w:t>3</w:t>
            </w:r>
          </w:p>
        </w:tc>
        <w:tc>
          <w:tcPr>
            <w:tcW w:w="1644" w:type="dxa"/>
          </w:tcPr>
          <w:p w:rsidR="00B9287D" w:rsidRPr="000477F2" w:rsidRDefault="00B9287D" w:rsidP="000B1ACC">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w:t>
            </w:r>
          </w:p>
        </w:tc>
      </w:tr>
      <w:tr w:rsidR="00B9287D" w:rsidRPr="000477F2" w:rsidTr="000B1ACC">
        <w:tc>
          <w:tcPr>
            <w:tcW w:w="4701" w:type="dxa"/>
          </w:tcPr>
          <w:p w:rsidR="00B9287D" w:rsidRPr="000477F2" w:rsidRDefault="00B9287D" w:rsidP="000B1ACC">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Tỷ lệ % Điểm tự đánh giá/Điểm chuẩn</w:t>
            </w:r>
          </w:p>
        </w:tc>
        <w:tc>
          <w:tcPr>
            <w:tcW w:w="1644" w:type="dxa"/>
          </w:tcPr>
          <w:p w:rsidR="00B9287D" w:rsidRPr="000477F2" w:rsidRDefault="00B9287D" w:rsidP="000B1ACC">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w:t>
            </w:r>
          </w:p>
        </w:tc>
      </w:tr>
    </w:tbl>
    <w:p w:rsidR="00B9287D" w:rsidRDefault="00B9287D">
      <w:pPr>
        <w:rPr>
          <w:rFonts w:ascii="Times New Roman" w:hAnsi="Times New Roman"/>
          <w:b/>
          <w:color w:val="000000" w:themeColor="text1"/>
          <w:sz w:val="26"/>
          <w:szCs w:val="26"/>
        </w:rPr>
      </w:pPr>
    </w:p>
    <w:p w:rsidR="00B9287D" w:rsidRDefault="00B9287D">
      <w:pPr>
        <w:rPr>
          <w:rFonts w:ascii="Times New Roman" w:hAnsi="Times New Roman"/>
          <w:b/>
          <w:color w:val="000000" w:themeColor="text1"/>
          <w:sz w:val="26"/>
          <w:szCs w:val="26"/>
        </w:rPr>
      </w:pPr>
    </w:p>
    <w:p w:rsidR="00B9287D" w:rsidRDefault="00B9287D">
      <w:pPr>
        <w:rPr>
          <w:rFonts w:ascii="Times New Roman" w:hAnsi="Times New Roman"/>
          <w:b/>
          <w:color w:val="000000" w:themeColor="text1"/>
          <w:sz w:val="26"/>
          <w:szCs w:val="26"/>
        </w:rPr>
      </w:pPr>
    </w:p>
    <w:p w:rsidR="00B9287D" w:rsidRDefault="00B9287D">
      <w:pPr>
        <w:rPr>
          <w:rFonts w:ascii="Times New Roman" w:hAnsi="Times New Roman"/>
          <w:b/>
          <w:color w:val="000000" w:themeColor="text1"/>
          <w:sz w:val="26"/>
          <w:szCs w:val="26"/>
        </w:rPr>
      </w:pPr>
    </w:p>
    <w:p w:rsidR="00B9287D" w:rsidRPr="00B9287D" w:rsidRDefault="00B9287D">
      <w:pPr>
        <w:rPr>
          <w:rFonts w:ascii="Times New Roman" w:hAnsi="Times New Roman"/>
          <w:b/>
          <w:color w:val="000000" w:themeColor="text1"/>
          <w:sz w:val="26"/>
          <w:szCs w:val="26"/>
        </w:rPr>
      </w:pPr>
    </w:p>
    <w:p w:rsidR="00A20101" w:rsidRPr="001F0F8D" w:rsidRDefault="00A20101">
      <w:pPr>
        <w:rPr>
          <w:rFonts w:ascii="Times New Roman" w:hAnsi="Times New Roman"/>
          <w:b/>
          <w:i/>
          <w:color w:val="000000"/>
          <w:sz w:val="26"/>
          <w:szCs w:val="26"/>
        </w:rPr>
      </w:pPr>
      <w:r w:rsidRPr="001F0F8D">
        <w:rPr>
          <w:rFonts w:ascii="Times New Roman" w:hAnsi="Times New Roman"/>
          <w:b/>
          <w:i/>
          <w:color w:val="000000"/>
          <w:sz w:val="26"/>
          <w:szCs w:val="26"/>
        </w:rPr>
        <w:t>Tiêu chuẩn</w:t>
      </w:r>
    </w:p>
    <w:p w:rsidR="00A20101" w:rsidRPr="001F0F8D" w:rsidRDefault="00A20101">
      <w:pPr>
        <w:rPr>
          <w:rFonts w:ascii="Times New Roman" w:hAnsi="Times New Roman"/>
          <w:b/>
          <w:color w:val="000000" w:themeColor="text1"/>
          <w:sz w:val="26"/>
          <w:szCs w:val="26"/>
        </w:rPr>
      </w:pPr>
      <w:r w:rsidRPr="001F0F8D">
        <w:rPr>
          <w:rFonts w:ascii="Times New Roman" w:hAnsi="Times New Roman"/>
          <w:b/>
          <w:i/>
          <w:color w:val="000000"/>
          <w:sz w:val="26"/>
          <w:szCs w:val="26"/>
        </w:rPr>
        <w:t xml:space="preserve"> 3.1. Tỷ lệ thời gian thực hành, thực tập, thí nghiệm đảm bảo tối thiểu 60% thời gian khóa học, trong đó ít nhất 40% thời gian thực hành, thực tập, thí nghiệm tại doanh nghiệp</w:t>
      </w:r>
      <w:r w:rsidRPr="001F0F8D">
        <w:rPr>
          <w:rFonts w:ascii="Times New Roman" w:hAnsi="Times New Roman"/>
          <w:b/>
          <w:color w:val="000000" w:themeColor="text1"/>
          <w:sz w:val="26"/>
          <w:szCs w:val="26"/>
          <w:lang w:val="vi-VN"/>
        </w:rPr>
        <w:t xml:space="preserve"> </w:t>
      </w:r>
    </w:p>
    <w:p w:rsidR="00A20101" w:rsidRPr="001F0F8D" w:rsidRDefault="00A20101" w:rsidP="00A20101">
      <w:pPr>
        <w:spacing w:before="60" w:after="60"/>
        <w:rPr>
          <w:rFonts w:ascii="Times New Roman" w:hAnsi="Times New Roman"/>
          <w:b/>
          <w:i/>
          <w:color w:val="000000"/>
          <w:sz w:val="26"/>
          <w:szCs w:val="26"/>
        </w:rPr>
      </w:pPr>
      <w:r w:rsidRPr="001F0F8D">
        <w:rPr>
          <w:rFonts w:ascii="Times New Roman" w:hAnsi="Times New Roman"/>
          <w:b/>
          <w:i/>
          <w:color w:val="000000"/>
          <w:sz w:val="26"/>
          <w:szCs w:val="26"/>
        </w:rPr>
        <w:t>Tiêu chuẩn 3.2. Nhà trường hợp tác với doanh nghiệp trong xây dựng chuẩn đầu ra và/hoặc phát triển chương trình đào tạo</w:t>
      </w:r>
    </w:p>
    <w:p w:rsidR="00A20101" w:rsidRPr="001F0F8D" w:rsidRDefault="00A20101">
      <w:pPr>
        <w:rPr>
          <w:rFonts w:ascii="Times New Roman" w:hAnsi="Times New Roman"/>
          <w:b/>
          <w:color w:val="000000" w:themeColor="text1"/>
          <w:sz w:val="26"/>
          <w:szCs w:val="26"/>
        </w:rPr>
      </w:pPr>
    </w:p>
    <w:p w:rsidR="00A20101" w:rsidRPr="001F0F8D" w:rsidRDefault="00A20101">
      <w:pPr>
        <w:rPr>
          <w:rFonts w:ascii="Times New Roman" w:hAnsi="Times New Roman"/>
          <w:b/>
          <w:i/>
          <w:color w:val="000000"/>
          <w:sz w:val="26"/>
          <w:szCs w:val="26"/>
        </w:rPr>
      </w:pPr>
      <w:r w:rsidRPr="001F0F8D">
        <w:rPr>
          <w:rFonts w:ascii="Times New Roman" w:hAnsi="Times New Roman"/>
          <w:b/>
          <w:i/>
          <w:color w:val="000000"/>
          <w:sz w:val="26"/>
          <w:szCs w:val="26"/>
        </w:rPr>
        <w:t>Tiêu chuẩn 3.3. Triển khai đào tạo hợp tác với doanh nghiệp ở ít nhất 1 nghề. Thời gian đào tạo thực hành chiếm 70%, trong đó đào tạo thực hành tại doanh nghiệp chiếm ít nhất 40% tổng thời gian khóa đào tạo</w:t>
      </w:r>
    </w:p>
    <w:p w:rsidR="00A20101" w:rsidRPr="001F0F8D" w:rsidRDefault="00A20101">
      <w:pPr>
        <w:rPr>
          <w:rFonts w:ascii="Times New Roman" w:hAnsi="Times New Roman"/>
          <w:b/>
          <w:i/>
          <w:color w:val="000000"/>
          <w:sz w:val="26"/>
          <w:szCs w:val="26"/>
        </w:rPr>
      </w:pPr>
    </w:p>
    <w:p w:rsidR="00A20101" w:rsidRPr="001F0F8D" w:rsidRDefault="00A20101">
      <w:pPr>
        <w:rPr>
          <w:rFonts w:ascii="Times New Roman" w:hAnsi="Times New Roman"/>
          <w:b/>
          <w:color w:val="000000" w:themeColor="text1"/>
          <w:sz w:val="26"/>
          <w:szCs w:val="26"/>
        </w:rPr>
      </w:pPr>
      <w:r w:rsidRPr="001F0F8D">
        <w:rPr>
          <w:rFonts w:ascii="Times New Roman" w:hAnsi="Times New Roman"/>
          <w:b/>
          <w:i/>
          <w:color w:val="000000"/>
          <w:sz w:val="26"/>
          <w:szCs w:val="26"/>
        </w:rPr>
        <w:t>Tiêu chuẩn 3.4. Nhà trường có Hội đồng tư vấn ngành/nghề ở ít nhất một nghề chuyên sâu của trường và hoạt động hiệu quả</w:t>
      </w:r>
      <w:r w:rsidRPr="001F0F8D">
        <w:rPr>
          <w:rFonts w:ascii="Times New Roman" w:hAnsi="Times New Roman"/>
          <w:b/>
          <w:color w:val="000000" w:themeColor="text1"/>
          <w:sz w:val="26"/>
          <w:szCs w:val="26"/>
          <w:lang w:val="vi-VN"/>
        </w:rPr>
        <w:t xml:space="preserve"> </w:t>
      </w:r>
    </w:p>
    <w:p w:rsidR="00E632CC" w:rsidRPr="000477F2" w:rsidRDefault="00E632CC" w:rsidP="00E632CC">
      <w:pPr>
        <w:spacing w:before="120" w:line="252" w:lineRule="auto"/>
        <w:ind w:firstLine="709"/>
        <w:jc w:val="both"/>
        <w:rPr>
          <w:rFonts w:ascii="Times New Roman" w:hAnsi="Times New Roman"/>
          <w:color w:val="000000" w:themeColor="text1"/>
          <w:sz w:val="26"/>
          <w:szCs w:val="26"/>
          <w:lang w:val="nb-NO"/>
        </w:rPr>
      </w:pPr>
      <w:r w:rsidRPr="000477F2">
        <w:rPr>
          <w:rFonts w:ascii="Times New Roman" w:hAnsi="Times New Roman"/>
          <w:b/>
          <w:i/>
          <w:iCs/>
          <w:color w:val="000000" w:themeColor="text1"/>
          <w:sz w:val="26"/>
          <w:szCs w:val="26"/>
        </w:rPr>
        <w:t>Thuyết minh:</w:t>
      </w:r>
      <w:r w:rsidRPr="000477F2">
        <w:rPr>
          <w:rFonts w:ascii="Times New Roman" w:hAnsi="Times New Roman"/>
          <w:b/>
          <w:iCs/>
          <w:color w:val="000000" w:themeColor="text1"/>
          <w:sz w:val="26"/>
          <w:szCs w:val="26"/>
        </w:rPr>
        <w:t xml:space="preserve"> </w:t>
      </w:r>
    </w:p>
    <w:p w:rsidR="00E632CC" w:rsidRPr="00E632CC" w:rsidRDefault="00E632CC" w:rsidP="00E632CC">
      <w:pPr>
        <w:pStyle w:val="Default"/>
        <w:widowControl w:val="0"/>
        <w:spacing w:before="120" w:after="120"/>
        <w:ind w:firstLine="567"/>
        <w:jc w:val="both"/>
        <w:rPr>
          <w:color w:val="7030A0"/>
          <w:sz w:val="26"/>
          <w:szCs w:val="26"/>
        </w:rPr>
      </w:pPr>
      <w:r w:rsidRPr="00E632CC">
        <w:rPr>
          <w:color w:val="7030A0"/>
          <w:sz w:val="26"/>
          <w:szCs w:val="26"/>
        </w:rPr>
        <w:t>Nhà trường đã thành lập các Hội đồng để tư vấn xây dựng, triển khai thực hiện, đánh giá trong đổi mới quản lý, đào tạo và nghiên cứu khoa học, chuyển giao công nghệ các ngành, nghề đào tạo. Các Hội đồng tư vấn của nhà trường được thành lập bao gồm các thành viên là cán bộ, giảng viên trong trường và một số thành viên bên ngoài trường là nhà  giáo, nhà doanh nghiệp</w:t>
      </w:r>
      <w:r w:rsidRPr="00E632CC">
        <w:rPr>
          <w:color w:val="7030A0"/>
          <w:sz w:val="26"/>
          <w:szCs w:val="26"/>
          <w:lang w:val="vi-VN"/>
        </w:rPr>
        <w:t xml:space="preserve"> có trình độ, kinh nghiệm liên quan đến lĩnh vực</w:t>
      </w:r>
      <w:r w:rsidRPr="00E632CC">
        <w:rPr>
          <w:color w:val="7030A0"/>
          <w:sz w:val="26"/>
          <w:szCs w:val="26"/>
        </w:rPr>
        <w:t xml:space="preserve"> hoạt động</w:t>
      </w:r>
      <w:r w:rsidRPr="00E632CC">
        <w:rPr>
          <w:color w:val="7030A0"/>
          <w:sz w:val="26"/>
          <w:szCs w:val="26"/>
          <w:lang w:val="vi-VN"/>
        </w:rPr>
        <w:t xml:space="preserve"> </w:t>
      </w:r>
      <w:r w:rsidRPr="00E632CC">
        <w:rPr>
          <w:color w:val="7030A0"/>
          <w:sz w:val="26"/>
          <w:szCs w:val="26"/>
        </w:rPr>
        <w:t>đào tạo của trường.</w:t>
      </w:r>
    </w:p>
    <w:p w:rsidR="00E632CC" w:rsidRPr="00E632CC" w:rsidRDefault="00E632CC" w:rsidP="00E632CC">
      <w:pPr>
        <w:pStyle w:val="Default"/>
        <w:widowControl w:val="0"/>
        <w:spacing w:before="120" w:after="120"/>
        <w:ind w:firstLine="567"/>
        <w:jc w:val="both"/>
        <w:rPr>
          <w:color w:val="7030A0"/>
          <w:sz w:val="26"/>
          <w:szCs w:val="26"/>
        </w:rPr>
      </w:pPr>
      <w:r w:rsidRPr="00E632CC">
        <w:rPr>
          <w:color w:val="7030A0"/>
          <w:sz w:val="26"/>
          <w:szCs w:val="26"/>
          <w:lang w:val="vi-VN"/>
        </w:rPr>
        <w:t xml:space="preserve">Trường </w:t>
      </w:r>
      <w:r w:rsidRPr="00E632CC">
        <w:rPr>
          <w:color w:val="7030A0"/>
          <w:sz w:val="26"/>
          <w:szCs w:val="26"/>
        </w:rPr>
        <w:t>có</w:t>
      </w:r>
      <w:r w:rsidRPr="00E632CC">
        <w:rPr>
          <w:color w:val="7030A0"/>
          <w:sz w:val="26"/>
          <w:szCs w:val="26"/>
          <w:lang w:val="vi-VN"/>
        </w:rPr>
        <w:t xml:space="preserve"> các Hội đồng tư vấn như: </w:t>
      </w:r>
      <w:r w:rsidRPr="00E632CC">
        <w:rPr>
          <w:color w:val="7030A0"/>
          <w:sz w:val="26"/>
          <w:szCs w:val="26"/>
        </w:rPr>
        <w:t>Hội đồng Trường được thành lập theo Quyết định số 447</w:t>
      </w:r>
      <w:r w:rsidRPr="00E632CC">
        <w:rPr>
          <w:color w:val="7030A0"/>
          <w:sz w:val="26"/>
          <w:szCs w:val="26"/>
          <w:lang w:val="vi-VN"/>
        </w:rPr>
        <w:t>/QĐ-</w:t>
      </w:r>
      <w:r w:rsidRPr="00E632CC">
        <w:rPr>
          <w:color w:val="7030A0"/>
          <w:sz w:val="26"/>
          <w:szCs w:val="26"/>
        </w:rPr>
        <w:t>GDĐT</w:t>
      </w:r>
      <w:r w:rsidRPr="00E632CC">
        <w:rPr>
          <w:color w:val="7030A0"/>
          <w:sz w:val="26"/>
          <w:szCs w:val="26"/>
          <w:lang w:val="vi-VN"/>
        </w:rPr>
        <w:t>-TC</w:t>
      </w:r>
      <w:r w:rsidRPr="00E632CC">
        <w:rPr>
          <w:color w:val="7030A0"/>
          <w:sz w:val="26"/>
          <w:szCs w:val="26"/>
        </w:rPr>
        <w:t xml:space="preserve"> ngày 14/3/2017 của Sở Giáo dục và Đào tạo </w:t>
      </w:r>
      <w:r w:rsidRPr="00E632CC">
        <w:rPr>
          <w:i/>
          <w:color w:val="7030A0"/>
          <w:sz w:val="26"/>
          <w:szCs w:val="26"/>
        </w:rPr>
        <w:t>(3.4.01 - Quyết định thành lập</w:t>
      </w:r>
      <w:r w:rsidRPr="00E632CC">
        <w:rPr>
          <w:i/>
          <w:color w:val="7030A0"/>
          <w:sz w:val="26"/>
          <w:szCs w:val="26"/>
          <w:lang w:val="vi-VN"/>
        </w:rPr>
        <w:t xml:space="preserve"> Hội đồng trường </w:t>
      </w:r>
      <w:r w:rsidRPr="00E632CC">
        <w:rPr>
          <w:i/>
          <w:color w:val="7030A0"/>
          <w:sz w:val="26"/>
          <w:szCs w:val="26"/>
        </w:rPr>
        <w:t>Trường Cao đẳng Kỹ thuật Lý Tự Trọng TP.HCM nhiệm kỳ 2014 – 2019);</w:t>
      </w:r>
      <w:r w:rsidRPr="00E632CC">
        <w:rPr>
          <w:color w:val="7030A0"/>
          <w:sz w:val="26"/>
          <w:szCs w:val="26"/>
        </w:rPr>
        <w:t xml:space="preserve"> Theo từng năm học, nhà trường rà soát </w:t>
      </w:r>
      <w:r w:rsidRPr="00E632CC">
        <w:rPr>
          <w:bCs/>
          <w:iCs/>
          <w:color w:val="7030A0"/>
          <w:sz w:val="26"/>
          <w:szCs w:val="26"/>
          <w:lang w:val="pt-BR"/>
        </w:rPr>
        <w:t>bổ sung và kiện toàn</w:t>
      </w:r>
      <w:r w:rsidRPr="00E632CC">
        <w:rPr>
          <w:color w:val="7030A0"/>
          <w:sz w:val="26"/>
          <w:szCs w:val="26"/>
        </w:rPr>
        <w:t xml:space="preserve"> Quyết định thành lập </w:t>
      </w:r>
      <w:r w:rsidRPr="00E632CC">
        <w:rPr>
          <w:color w:val="7030A0"/>
          <w:sz w:val="26"/>
          <w:szCs w:val="26"/>
          <w:lang w:val="vi-VN"/>
        </w:rPr>
        <w:t xml:space="preserve">Hội đồng </w:t>
      </w:r>
      <w:r w:rsidRPr="00E632CC">
        <w:rPr>
          <w:color w:val="7030A0"/>
          <w:sz w:val="26"/>
          <w:szCs w:val="26"/>
        </w:rPr>
        <w:t>K</w:t>
      </w:r>
      <w:r w:rsidRPr="00E632CC">
        <w:rPr>
          <w:color w:val="7030A0"/>
          <w:sz w:val="26"/>
          <w:szCs w:val="26"/>
          <w:lang w:val="vi-VN"/>
        </w:rPr>
        <w:t>hoa học</w:t>
      </w:r>
      <w:r w:rsidRPr="00E632CC">
        <w:rPr>
          <w:color w:val="7030A0"/>
          <w:sz w:val="26"/>
          <w:szCs w:val="26"/>
        </w:rPr>
        <w:t xml:space="preserve"> và đào tạo của trường </w:t>
      </w:r>
      <w:r w:rsidRPr="00E632CC">
        <w:rPr>
          <w:i/>
          <w:color w:val="7030A0"/>
          <w:sz w:val="26"/>
          <w:szCs w:val="26"/>
        </w:rPr>
        <w:t xml:space="preserve">(3.4.02 - Quyết định thành lập Hội đồng Khoa học và Đào tạo của trường) </w:t>
      </w:r>
      <w:r w:rsidRPr="00E632CC">
        <w:rPr>
          <w:bCs/>
          <w:iCs/>
          <w:color w:val="7030A0"/>
          <w:sz w:val="26"/>
          <w:szCs w:val="26"/>
          <w:lang w:val="pt-BR"/>
        </w:rPr>
        <w:t>gồm: Trưởng các đơn vị trực thuộc, một số cán bộ, GV có kinh nghiệm trong công tác nghiên cứu và giảng dạy, một số thành viên là Giáo sư, Tiến sĩ chuyên ngành có kinh nghiệm ở các trường Đại học có uy tín</w:t>
      </w:r>
      <w:r w:rsidRPr="00E632CC">
        <w:rPr>
          <w:color w:val="7030A0"/>
          <w:sz w:val="26"/>
          <w:szCs w:val="26"/>
          <w:lang w:val="vi-VN"/>
        </w:rPr>
        <w:t>;</w:t>
      </w:r>
      <w:r w:rsidRPr="00E632CC">
        <w:rPr>
          <w:color w:val="7030A0"/>
          <w:sz w:val="26"/>
          <w:szCs w:val="26"/>
        </w:rPr>
        <w:t xml:space="preserve"> Trên cơ sở </w:t>
      </w:r>
      <w:r w:rsidRPr="00E632CC">
        <w:rPr>
          <w:color w:val="7030A0"/>
          <w:sz w:val="26"/>
          <w:szCs w:val="26"/>
          <w:lang w:val="vi-VN"/>
        </w:rPr>
        <w:t>chức năng, nhiệm vụ được quy định</w:t>
      </w:r>
      <w:r w:rsidRPr="00E632CC">
        <w:rPr>
          <w:color w:val="7030A0"/>
          <w:sz w:val="26"/>
          <w:szCs w:val="26"/>
        </w:rPr>
        <w:t xml:space="preserve">, mỗi khoa đề cử cán bộ, GV thuộc khoa và một số GV ngoài khoa, đại diện doanh nghiệp có kinh nghiệm liên quan đến lính vực chuyên môn của khoa tham gia Hội đồng Khoa </w:t>
      </w:r>
      <w:r w:rsidRPr="00E632CC">
        <w:rPr>
          <w:i/>
          <w:color w:val="7030A0"/>
          <w:sz w:val="26"/>
          <w:szCs w:val="26"/>
        </w:rPr>
        <w:t xml:space="preserve">(3.4.03 - Quyết định thành lập </w:t>
      </w:r>
      <w:r w:rsidRPr="00E632CC">
        <w:rPr>
          <w:color w:val="7030A0"/>
          <w:sz w:val="26"/>
          <w:szCs w:val="26"/>
        </w:rPr>
        <w:t>Hội đồng Khoa).</w:t>
      </w:r>
    </w:p>
    <w:p w:rsidR="00E632CC" w:rsidRPr="00E632CC" w:rsidRDefault="00E632CC" w:rsidP="00E632CC">
      <w:pPr>
        <w:pStyle w:val="Default"/>
        <w:widowControl w:val="0"/>
        <w:spacing w:before="120" w:after="120"/>
        <w:ind w:firstLine="567"/>
        <w:jc w:val="both"/>
        <w:rPr>
          <w:color w:val="7030A0"/>
          <w:sz w:val="26"/>
          <w:szCs w:val="26"/>
        </w:rPr>
      </w:pPr>
      <w:r w:rsidRPr="00E632CC">
        <w:rPr>
          <w:color w:val="7030A0"/>
          <w:sz w:val="26"/>
          <w:szCs w:val="26"/>
        </w:rPr>
        <w:t xml:space="preserve">Mục tiêu, nội dung hoạt động của các Hội đồng tư vấn đều được quy định trong quy chế tổ chức hoạt động </w:t>
      </w:r>
      <w:r w:rsidRPr="00E632CC">
        <w:rPr>
          <w:i/>
          <w:color w:val="7030A0"/>
          <w:sz w:val="26"/>
          <w:szCs w:val="26"/>
        </w:rPr>
        <w:t xml:space="preserve">(3.4.04 - Quy chế hoạt động của Hội đồng Trường; Quy chế hoạt động của Hội đồng Khoa) và </w:t>
      </w:r>
      <w:r w:rsidRPr="00E632CC">
        <w:rPr>
          <w:color w:val="7030A0"/>
          <w:sz w:val="26"/>
          <w:szCs w:val="26"/>
        </w:rPr>
        <w:t xml:space="preserve">cụ thể hóa theo kế hoạch hoạt động của từng Hội đồng </w:t>
      </w:r>
      <w:r w:rsidRPr="00E632CC">
        <w:rPr>
          <w:i/>
          <w:color w:val="7030A0"/>
          <w:sz w:val="26"/>
          <w:szCs w:val="26"/>
        </w:rPr>
        <w:t>(3.4.05 – Kế hoạch hoạt động của Hội đồng Trường; Kế hoạch hoạt động của Hội đồng Khoa)</w:t>
      </w:r>
      <w:r w:rsidRPr="00E632CC">
        <w:rPr>
          <w:color w:val="7030A0"/>
          <w:sz w:val="26"/>
          <w:szCs w:val="26"/>
        </w:rPr>
        <w:t xml:space="preserve">. Theo định kỳ và đột xuất, Hội đồng tư vấn của nhà trường tổ chức thu thập ý kiến, </w:t>
      </w:r>
      <w:r w:rsidRPr="00E632CC">
        <w:rPr>
          <w:color w:val="7030A0"/>
          <w:sz w:val="26"/>
          <w:szCs w:val="26"/>
          <w:lang w:val="vi-VN"/>
        </w:rPr>
        <w:t xml:space="preserve">các thông tin góp ý về </w:t>
      </w:r>
      <w:r w:rsidRPr="00E632CC">
        <w:rPr>
          <w:color w:val="7030A0"/>
          <w:sz w:val="26"/>
          <w:szCs w:val="26"/>
        </w:rPr>
        <w:t xml:space="preserve">mục tiêu, </w:t>
      </w:r>
      <w:r w:rsidRPr="00E632CC">
        <w:rPr>
          <w:color w:val="7030A0"/>
          <w:sz w:val="26"/>
          <w:szCs w:val="26"/>
          <w:lang w:val="vi-VN"/>
        </w:rPr>
        <w:t xml:space="preserve">nội dung </w:t>
      </w:r>
      <w:r w:rsidRPr="00E632CC">
        <w:rPr>
          <w:color w:val="7030A0"/>
          <w:sz w:val="26"/>
          <w:szCs w:val="26"/>
        </w:rPr>
        <w:t xml:space="preserve">hoạt động, chương trình đào tạo ngành, nghề,… và tổ chức họp thông </w:t>
      </w:r>
      <w:r w:rsidRPr="00E632CC">
        <w:rPr>
          <w:color w:val="7030A0"/>
          <w:spacing w:val="-4"/>
          <w:sz w:val="26"/>
          <w:szCs w:val="26"/>
        </w:rPr>
        <w:t>qua</w:t>
      </w:r>
      <w:r w:rsidRPr="00E632CC">
        <w:rPr>
          <w:color w:val="7030A0"/>
          <w:sz w:val="26"/>
          <w:szCs w:val="26"/>
        </w:rPr>
        <w:t xml:space="preserve"> n</w:t>
      </w:r>
      <w:r w:rsidRPr="00E632CC">
        <w:rPr>
          <w:color w:val="7030A0"/>
          <w:sz w:val="26"/>
          <w:szCs w:val="26"/>
          <w:lang w:val="vi-VN"/>
        </w:rPr>
        <w:t xml:space="preserve">hững </w:t>
      </w:r>
      <w:r w:rsidRPr="00E632CC">
        <w:rPr>
          <w:color w:val="7030A0"/>
          <w:sz w:val="26"/>
          <w:szCs w:val="26"/>
        </w:rPr>
        <w:t xml:space="preserve">ý kiến, đóng góp các </w:t>
      </w:r>
      <w:r w:rsidRPr="00E632CC">
        <w:rPr>
          <w:color w:val="7030A0"/>
          <w:sz w:val="26"/>
          <w:szCs w:val="26"/>
          <w:lang w:val="vi-VN"/>
        </w:rPr>
        <w:t xml:space="preserve">vấn đề còn bất cập, chưa phù hợp </w:t>
      </w:r>
      <w:r w:rsidRPr="00E632CC">
        <w:rPr>
          <w:color w:val="7030A0"/>
          <w:sz w:val="26"/>
          <w:szCs w:val="26"/>
        </w:rPr>
        <w:t xml:space="preserve">để đề nghị nhà trường xem xét, </w:t>
      </w:r>
      <w:r w:rsidRPr="00E632CC">
        <w:rPr>
          <w:color w:val="7030A0"/>
          <w:sz w:val="26"/>
          <w:szCs w:val="26"/>
          <w:lang w:val="vi-VN"/>
        </w:rPr>
        <w:t xml:space="preserve">bổ sung, điều chỉnh kịp thời nhằm từng bước hoàn thiện </w:t>
      </w:r>
      <w:r w:rsidRPr="00E632CC">
        <w:rPr>
          <w:color w:val="7030A0"/>
          <w:sz w:val="26"/>
          <w:szCs w:val="26"/>
        </w:rPr>
        <w:t>chương trình đào tạo</w:t>
      </w:r>
      <w:r w:rsidRPr="00E632CC">
        <w:rPr>
          <w:color w:val="7030A0"/>
          <w:sz w:val="26"/>
          <w:szCs w:val="26"/>
          <w:lang w:val="vi-VN"/>
        </w:rPr>
        <w:t xml:space="preserve"> đáp ứng yêu cầu thực tiễn đặt ra</w:t>
      </w:r>
      <w:r w:rsidRPr="00E632CC">
        <w:rPr>
          <w:color w:val="7030A0"/>
          <w:sz w:val="26"/>
          <w:szCs w:val="26"/>
        </w:rPr>
        <w:t xml:space="preserve"> </w:t>
      </w:r>
      <w:r w:rsidRPr="00E632CC">
        <w:rPr>
          <w:i/>
          <w:color w:val="7030A0"/>
          <w:sz w:val="26"/>
          <w:szCs w:val="26"/>
        </w:rPr>
        <w:t>(3.4.06 – Biên bản họp của Hội đồng Trường; Biên bản họp của Hội đồng Khoa học và Đào tạo; Biên bản họp của Hội đồng Khoa; Biên bản nghiệm thu chương trình đào tạo).</w:t>
      </w:r>
    </w:p>
    <w:p w:rsidR="0093367F" w:rsidRDefault="00E632CC" w:rsidP="00E632CC">
      <w:pPr>
        <w:jc w:val="both"/>
        <w:rPr>
          <w:rFonts w:ascii="Times New Roman" w:hAnsi="Times New Roman"/>
          <w:color w:val="7030A0"/>
          <w:sz w:val="26"/>
          <w:szCs w:val="26"/>
        </w:rPr>
      </w:pPr>
      <w:r w:rsidRPr="00E632CC">
        <w:rPr>
          <w:rFonts w:ascii="Times New Roman" w:hAnsi="Times New Roman"/>
          <w:color w:val="7030A0"/>
          <w:sz w:val="26"/>
          <w:szCs w:val="26"/>
          <w:lang w:val="vi-VN"/>
        </w:rPr>
        <w:lastRenderedPageBreak/>
        <w:t>Hàng năm</w:t>
      </w:r>
      <w:r w:rsidRPr="00E632CC">
        <w:rPr>
          <w:rFonts w:ascii="Times New Roman" w:hAnsi="Times New Roman"/>
          <w:color w:val="7030A0"/>
          <w:sz w:val="26"/>
          <w:szCs w:val="26"/>
        </w:rPr>
        <w:t xml:space="preserve"> </w:t>
      </w:r>
      <w:r w:rsidRPr="00E632CC">
        <w:rPr>
          <w:rFonts w:ascii="Times New Roman" w:hAnsi="Times New Roman"/>
          <w:color w:val="7030A0"/>
          <w:sz w:val="26"/>
          <w:szCs w:val="26"/>
          <w:lang w:val="vi-VN"/>
        </w:rPr>
        <w:t xml:space="preserve">kết thúc năm học, nhà trường và các </w:t>
      </w:r>
      <w:r w:rsidRPr="00E632CC">
        <w:rPr>
          <w:rFonts w:ascii="Times New Roman" w:hAnsi="Times New Roman"/>
          <w:color w:val="7030A0"/>
          <w:sz w:val="26"/>
          <w:szCs w:val="26"/>
        </w:rPr>
        <w:t>Hội đồng tư vấn</w:t>
      </w:r>
      <w:r w:rsidRPr="00E632CC">
        <w:rPr>
          <w:rFonts w:ascii="Times New Roman" w:hAnsi="Times New Roman"/>
          <w:color w:val="7030A0"/>
          <w:sz w:val="26"/>
          <w:szCs w:val="26"/>
          <w:lang w:val="vi-VN"/>
        </w:rPr>
        <w:t xml:space="preserve"> đều có báo cáo tổng kết đánh giá kết quả hoạt động của</w:t>
      </w:r>
      <w:r w:rsidRPr="00E632CC">
        <w:rPr>
          <w:rFonts w:ascii="Times New Roman" w:hAnsi="Times New Roman"/>
          <w:color w:val="7030A0"/>
          <w:sz w:val="26"/>
          <w:szCs w:val="26"/>
        </w:rPr>
        <w:t xml:space="preserve"> </w:t>
      </w:r>
      <w:r w:rsidRPr="00E632CC">
        <w:rPr>
          <w:rFonts w:ascii="Times New Roman" w:hAnsi="Times New Roman"/>
          <w:color w:val="7030A0"/>
          <w:sz w:val="26"/>
          <w:szCs w:val="26"/>
          <w:lang w:val="vi-VN"/>
        </w:rPr>
        <w:t>mình và đề ra phương hướng nhiệm vụ cho thời gian tới</w:t>
      </w:r>
      <w:r w:rsidRPr="00E632CC">
        <w:rPr>
          <w:rFonts w:ascii="Times New Roman" w:hAnsi="Times New Roman"/>
          <w:color w:val="7030A0"/>
          <w:sz w:val="26"/>
          <w:szCs w:val="26"/>
        </w:rPr>
        <w:t xml:space="preserve"> </w:t>
      </w:r>
      <w:r w:rsidRPr="00E632CC">
        <w:rPr>
          <w:rFonts w:ascii="Times New Roman" w:hAnsi="Times New Roman"/>
          <w:i/>
          <w:color w:val="7030A0"/>
          <w:sz w:val="26"/>
          <w:szCs w:val="26"/>
        </w:rPr>
        <w:t xml:space="preserve">(3.4.07 - Báo cáo tổng kết năm học 2017 – 2018; 2018 – 2019; Báo cáo tổng kết hoạt động của Hội đồng Trường; Báo cáo tổng kết hoạt động của Hội đồng Khoa học và Đào tạo </w:t>
      </w:r>
      <w:r w:rsidRPr="00E632CC">
        <w:rPr>
          <w:rFonts w:ascii="Times New Roman" w:hAnsi="Times New Roman"/>
          <w:i/>
          <w:color w:val="7030A0"/>
          <w:sz w:val="26"/>
          <w:szCs w:val="26"/>
          <w:lang w:val="pt-BR"/>
        </w:rPr>
        <w:t xml:space="preserve">năm học cũ và nhiệm vụ hoạt động đào tạo năm học mới; </w:t>
      </w:r>
      <w:r w:rsidRPr="00E632CC">
        <w:rPr>
          <w:rFonts w:ascii="Times New Roman" w:hAnsi="Times New Roman"/>
          <w:i/>
          <w:color w:val="7030A0"/>
          <w:sz w:val="26"/>
          <w:szCs w:val="26"/>
        </w:rPr>
        <w:t>Báo cáo tổng kết hoạt động của Hội đồng Khoa)</w:t>
      </w:r>
      <w:r w:rsidRPr="00E632CC">
        <w:rPr>
          <w:rFonts w:ascii="Times New Roman" w:hAnsi="Times New Roman"/>
          <w:i/>
          <w:color w:val="7030A0"/>
          <w:sz w:val="26"/>
          <w:szCs w:val="26"/>
          <w:lang w:val="vi-VN"/>
        </w:rPr>
        <w:t xml:space="preserve">. </w:t>
      </w:r>
      <w:r w:rsidRPr="00E632CC">
        <w:rPr>
          <w:rFonts w:ascii="Times New Roman" w:hAnsi="Times New Roman"/>
          <w:color w:val="7030A0"/>
          <w:sz w:val="26"/>
          <w:szCs w:val="26"/>
          <w:lang w:val="vi-VN"/>
        </w:rPr>
        <w:t>Các đơn vị trong nhà trường đều hoạt động đồng bộ, hiệu quả, có sự phối hợp gắn kết chặt chẽ, góp phần không ngừng củng cố, nâng cao chất lượng đào tạo của nhà trường</w:t>
      </w:r>
      <w:r w:rsidRPr="00E632CC">
        <w:rPr>
          <w:rFonts w:ascii="Times New Roman" w:hAnsi="Times New Roman"/>
          <w:color w:val="7030A0"/>
          <w:sz w:val="26"/>
          <w:szCs w:val="26"/>
        </w:rPr>
        <w:t>.</w:t>
      </w:r>
    </w:p>
    <w:p w:rsidR="00E632CC" w:rsidRPr="00E632CC" w:rsidRDefault="00E632CC" w:rsidP="00E632CC">
      <w:pPr>
        <w:ind w:firstLine="567"/>
        <w:jc w:val="both"/>
        <w:rPr>
          <w:rFonts w:ascii="Times New Roman" w:hAnsi="Times New Roman"/>
          <w:b/>
          <w:bCs/>
          <w:i/>
          <w:iCs/>
          <w:color w:val="7030A0"/>
          <w:sz w:val="26"/>
          <w:szCs w:val="26"/>
        </w:rPr>
      </w:pPr>
      <w:r w:rsidRPr="00E632CC">
        <w:rPr>
          <w:rFonts w:ascii="Times New Roman" w:hAnsi="Times New Roman"/>
          <w:b/>
          <w:bCs/>
          <w:i/>
          <w:iCs/>
          <w:color w:val="7030A0"/>
          <w:sz w:val="26"/>
          <w:szCs w:val="26"/>
        </w:rPr>
        <w:t>Điểm tự đánh giá tiêu chuẩn 3.4:  02 Điểm.</w:t>
      </w:r>
    </w:p>
    <w:p w:rsidR="00E632CC" w:rsidRPr="00E632CC" w:rsidRDefault="00E632CC" w:rsidP="00E632CC">
      <w:pPr>
        <w:jc w:val="both"/>
        <w:rPr>
          <w:rFonts w:ascii="Times New Roman" w:hAnsi="Times New Roman"/>
          <w:b/>
          <w:color w:val="7030A0"/>
          <w:sz w:val="26"/>
          <w:szCs w:val="26"/>
        </w:rPr>
      </w:pPr>
    </w:p>
    <w:p w:rsidR="00A20101" w:rsidRPr="001F0F8D" w:rsidRDefault="00A20101">
      <w:pPr>
        <w:rPr>
          <w:rFonts w:ascii="Times New Roman" w:hAnsi="Times New Roman"/>
          <w:b/>
          <w:color w:val="000000" w:themeColor="text1"/>
          <w:sz w:val="26"/>
          <w:szCs w:val="26"/>
        </w:rPr>
      </w:pPr>
      <w:r w:rsidRPr="001F0F8D">
        <w:rPr>
          <w:rFonts w:ascii="Times New Roman" w:hAnsi="Times New Roman"/>
          <w:b/>
          <w:i/>
          <w:color w:val="000000"/>
          <w:sz w:val="26"/>
          <w:szCs w:val="26"/>
        </w:rPr>
        <w:t>Tiêu chuẩn 3.5. Nhà trường cung cấp dịch vụ đào tạo, bồi dưỡng cho người lao động đến từ doanh nghiệp</w:t>
      </w:r>
      <w:r w:rsidRPr="001F0F8D">
        <w:rPr>
          <w:rFonts w:ascii="Times New Roman" w:hAnsi="Times New Roman"/>
          <w:b/>
          <w:color w:val="000000" w:themeColor="text1"/>
          <w:sz w:val="26"/>
          <w:szCs w:val="26"/>
          <w:lang w:val="vi-VN"/>
        </w:rPr>
        <w:t xml:space="preserve"> </w:t>
      </w:r>
    </w:p>
    <w:p w:rsidR="00A20101" w:rsidRPr="001F0F8D" w:rsidRDefault="00A20101">
      <w:pPr>
        <w:rPr>
          <w:rFonts w:ascii="Times New Roman" w:hAnsi="Times New Roman"/>
          <w:b/>
          <w:color w:val="000000" w:themeColor="text1"/>
          <w:sz w:val="26"/>
          <w:szCs w:val="26"/>
        </w:rPr>
      </w:pPr>
      <w:r w:rsidRPr="001F0F8D">
        <w:rPr>
          <w:rFonts w:ascii="Times New Roman" w:hAnsi="Times New Roman"/>
          <w:b/>
          <w:i/>
          <w:color w:val="000000"/>
          <w:sz w:val="26"/>
          <w:szCs w:val="26"/>
        </w:rPr>
        <w:t>Tiêu chuẩn 3.6. Nhà trường hàng năm hợp tác, trao đổi nội dung liên quan đến đào tạo, quản lý đào tạo với các công ty/doanh nghiệp hàng đầu trong nước/quốc tế, các hiệp hội doanh nghiệp/nghề nghiệp</w:t>
      </w:r>
      <w:r w:rsidRPr="001F0F8D">
        <w:rPr>
          <w:rFonts w:ascii="Times New Roman" w:hAnsi="Times New Roman"/>
          <w:b/>
          <w:color w:val="000000" w:themeColor="text1"/>
          <w:sz w:val="26"/>
          <w:szCs w:val="26"/>
          <w:lang w:val="vi-VN"/>
        </w:rPr>
        <w:t xml:space="preserve"> </w:t>
      </w:r>
    </w:p>
    <w:p w:rsidR="00A20101" w:rsidRPr="001F0F8D" w:rsidRDefault="00A20101">
      <w:pPr>
        <w:rPr>
          <w:rFonts w:ascii="Times New Roman" w:hAnsi="Times New Roman"/>
          <w:b/>
          <w:color w:val="000000" w:themeColor="text1"/>
          <w:sz w:val="26"/>
          <w:szCs w:val="26"/>
        </w:rPr>
      </w:pPr>
      <w:r w:rsidRPr="001F0F8D">
        <w:rPr>
          <w:rFonts w:ascii="Times New Roman" w:hAnsi="Times New Roman"/>
          <w:b/>
          <w:i/>
          <w:color w:val="000000"/>
          <w:sz w:val="26"/>
          <w:szCs w:val="26"/>
        </w:rPr>
        <w:t>Tiêu chuẩn 3.7. Có ít nhất 80% tổng số học sinh, sinh viên tốt nghiệp (90% đối với các ngành, nghề trọng điểm) được doanh nghiệp, đơn vị sử dụng lao động tham gia đánh giá kết quả học tập</w:t>
      </w:r>
      <w:r w:rsidRPr="001F0F8D">
        <w:rPr>
          <w:rFonts w:ascii="Times New Roman" w:hAnsi="Times New Roman"/>
          <w:b/>
          <w:color w:val="000000" w:themeColor="text1"/>
          <w:sz w:val="26"/>
          <w:szCs w:val="26"/>
          <w:lang w:val="vi-VN"/>
        </w:rPr>
        <w:t xml:space="preserve"> </w:t>
      </w:r>
    </w:p>
    <w:p w:rsidR="00A20101" w:rsidRPr="001F0F8D" w:rsidRDefault="00A20101">
      <w:pPr>
        <w:rPr>
          <w:rFonts w:ascii="Times New Roman" w:hAnsi="Times New Roman"/>
          <w:b/>
          <w:i/>
          <w:color w:val="000000"/>
          <w:sz w:val="26"/>
          <w:szCs w:val="26"/>
        </w:rPr>
      </w:pPr>
      <w:r w:rsidRPr="001F0F8D">
        <w:rPr>
          <w:rFonts w:ascii="Times New Roman" w:hAnsi="Times New Roman"/>
          <w:b/>
          <w:i/>
          <w:color w:val="000000"/>
          <w:sz w:val="26"/>
          <w:szCs w:val="26"/>
        </w:rPr>
        <w:t>Nội dung 3.8. Có ít nhất 80% tổng số học sinh, sinh viên tốt nghiệp (90% đối với các ngành, nghề trọng điểm) có việc làm phù hợp với ngành, nghề được đào tạo trong vòng 12 tháng kể từ khi tốt nghiệp.</w:t>
      </w:r>
    </w:p>
    <w:p w:rsidR="00A20101" w:rsidRPr="00B9287D" w:rsidRDefault="00A20101">
      <w:pPr>
        <w:rPr>
          <w:rFonts w:ascii="Times New Roman" w:hAnsi="Times New Roman"/>
          <w:b/>
          <w:color w:val="000000" w:themeColor="text1"/>
          <w:sz w:val="26"/>
          <w:szCs w:val="26"/>
        </w:rPr>
      </w:pPr>
      <w:r w:rsidRPr="00B9287D">
        <w:rPr>
          <w:rFonts w:ascii="Times New Roman" w:hAnsi="Times New Roman"/>
          <w:b/>
          <w:i/>
          <w:color w:val="000000"/>
          <w:sz w:val="26"/>
          <w:szCs w:val="26"/>
        </w:rPr>
        <w:t>Tiêu chí 4: Quản trị nhà trường</w:t>
      </w:r>
      <w:r w:rsidRPr="00B9287D">
        <w:rPr>
          <w:rFonts w:ascii="Times New Roman" w:hAnsi="Times New Roman"/>
          <w:b/>
          <w:color w:val="000000" w:themeColor="text1"/>
          <w:sz w:val="26"/>
          <w:szCs w:val="26"/>
          <w:lang w:val="vi-VN"/>
        </w:rPr>
        <w:t xml:space="preserve"> </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ED635E" w:rsidRPr="000477F2" w:rsidTr="000B1ACC">
        <w:tc>
          <w:tcPr>
            <w:tcW w:w="4701" w:type="dxa"/>
          </w:tcPr>
          <w:p w:rsidR="00ED635E" w:rsidRPr="000477F2" w:rsidRDefault="00ED635E" w:rsidP="00ED635E">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 Điểm chuẩn Tiêu chí </w:t>
            </w:r>
            <w:r>
              <w:rPr>
                <w:rFonts w:ascii="Times New Roman" w:hAnsi="Times New Roman"/>
                <w:b/>
                <w:color w:val="000000" w:themeColor="text1"/>
                <w:sz w:val="26"/>
                <w:szCs w:val="26"/>
              </w:rPr>
              <w:t>4: 32 điểm</w:t>
            </w:r>
          </w:p>
        </w:tc>
        <w:tc>
          <w:tcPr>
            <w:tcW w:w="1644" w:type="dxa"/>
          </w:tcPr>
          <w:p w:rsidR="00ED635E" w:rsidRPr="000477F2" w:rsidRDefault="00ED635E" w:rsidP="000B1ACC">
            <w:pPr>
              <w:spacing w:before="60" w:after="60" w:line="288" w:lineRule="auto"/>
              <w:jc w:val="both"/>
              <w:rPr>
                <w:rFonts w:ascii="Times New Roman" w:hAnsi="Times New Roman"/>
                <w:b/>
                <w:color w:val="000000" w:themeColor="text1"/>
                <w:sz w:val="26"/>
                <w:szCs w:val="26"/>
              </w:rPr>
            </w:pPr>
          </w:p>
        </w:tc>
      </w:tr>
      <w:tr w:rsidR="00ED635E" w:rsidRPr="000477F2" w:rsidTr="000B1ACC">
        <w:tc>
          <w:tcPr>
            <w:tcW w:w="4701" w:type="dxa"/>
          </w:tcPr>
          <w:p w:rsidR="00ED635E" w:rsidRPr="000477F2" w:rsidRDefault="00ED635E" w:rsidP="00ED635E">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 Điểm tự đánh giá Tiêu chí </w:t>
            </w:r>
            <w:r>
              <w:rPr>
                <w:rFonts w:ascii="Times New Roman" w:hAnsi="Times New Roman"/>
                <w:b/>
                <w:color w:val="000000" w:themeColor="text1"/>
                <w:sz w:val="26"/>
                <w:szCs w:val="26"/>
              </w:rPr>
              <w:t>4</w:t>
            </w:r>
          </w:p>
        </w:tc>
        <w:tc>
          <w:tcPr>
            <w:tcW w:w="1644" w:type="dxa"/>
          </w:tcPr>
          <w:p w:rsidR="00ED635E" w:rsidRPr="000477F2" w:rsidRDefault="00ED635E" w:rsidP="000B1ACC">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w:t>
            </w:r>
          </w:p>
        </w:tc>
      </w:tr>
      <w:tr w:rsidR="00ED635E" w:rsidRPr="000477F2" w:rsidTr="000B1ACC">
        <w:tc>
          <w:tcPr>
            <w:tcW w:w="4701" w:type="dxa"/>
          </w:tcPr>
          <w:p w:rsidR="00ED635E" w:rsidRPr="000477F2" w:rsidRDefault="00ED635E" w:rsidP="000B1ACC">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Tỷ lệ % Điểm tự đánh giá/Điểm chuẩn</w:t>
            </w:r>
          </w:p>
        </w:tc>
        <w:tc>
          <w:tcPr>
            <w:tcW w:w="1644" w:type="dxa"/>
          </w:tcPr>
          <w:p w:rsidR="00ED635E" w:rsidRPr="000477F2" w:rsidRDefault="00ED635E" w:rsidP="000B1ACC">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w:t>
            </w:r>
          </w:p>
        </w:tc>
      </w:tr>
    </w:tbl>
    <w:p w:rsidR="00ED635E" w:rsidRPr="00ED635E" w:rsidRDefault="00ED635E">
      <w:pPr>
        <w:rPr>
          <w:rFonts w:ascii="Times New Roman" w:hAnsi="Times New Roman"/>
          <w:b/>
          <w:color w:val="000000" w:themeColor="text1"/>
          <w:sz w:val="26"/>
          <w:szCs w:val="26"/>
        </w:rPr>
      </w:pPr>
    </w:p>
    <w:p w:rsidR="00A20101" w:rsidRDefault="00A20101">
      <w:pPr>
        <w:rPr>
          <w:rFonts w:ascii="Times New Roman" w:hAnsi="Times New Roman"/>
          <w:b/>
          <w:color w:val="000000" w:themeColor="text1"/>
          <w:sz w:val="26"/>
          <w:szCs w:val="26"/>
        </w:rPr>
      </w:pPr>
      <w:r w:rsidRPr="001F0F8D">
        <w:rPr>
          <w:rFonts w:ascii="Times New Roman" w:hAnsi="Times New Roman"/>
          <w:b/>
          <w:i/>
          <w:color w:val="000000"/>
          <w:sz w:val="26"/>
          <w:szCs w:val="26"/>
          <w:lang w:val="pt-BR"/>
        </w:rPr>
        <w:t>Tiêu chuẩn 4.1. Cán bộ quản lý của trường được đào tạo về nghiệp vụ quản lý giáo dục nghề nghiệp</w:t>
      </w:r>
      <w:r w:rsidRPr="001F0F8D">
        <w:rPr>
          <w:rFonts w:ascii="Times New Roman" w:hAnsi="Times New Roman"/>
          <w:b/>
          <w:color w:val="000000" w:themeColor="text1"/>
          <w:sz w:val="26"/>
          <w:szCs w:val="26"/>
          <w:lang w:val="vi-VN"/>
        </w:rPr>
        <w:t xml:space="preserve"> </w:t>
      </w:r>
    </w:p>
    <w:p w:rsidR="00E632CC" w:rsidRPr="00E632CC" w:rsidRDefault="00E632CC" w:rsidP="00E632CC">
      <w:pPr>
        <w:pStyle w:val="Default"/>
        <w:widowControl w:val="0"/>
        <w:spacing w:before="120" w:after="120"/>
        <w:ind w:firstLine="567"/>
        <w:jc w:val="both"/>
        <w:rPr>
          <w:color w:val="7030A0"/>
          <w:sz w:val="26"/>
          <w:szCs w:val="26"/>
        </w:rPr>
      </w:pPr>
      <w:r w:rsidRPr="00E632CC">
        <w:rPr>
          <w:color w:val="7030A0"/>
          <w:sz w:val="26"/>
          <w:szCs w:val="26"/>
          <w:lang w:val="vi-VN"/>
        </w:rPr>
        <w:t>Cán bộ quản lý của trường gồm Ban Giám hiệu, Trưởng, Phó các đơn vị tất cả đều đạt chuẩn về trình độ chuyên môn năng động trong công tác lãnh đạo các hoạt động của trường, đủ sức khỏe để đảm nhiệm chức vụ được giao</w:t>
      </w:r>
      <w:r w:rsidRPr="00E632CC">
        <w:rPr>
          <w:color w:val="7030A0"/>
          <w:sz w:val="26"/>
          <w:szCs w:val="26"/>
        </w:rPr>
        <w:t>, kinh qua</w:t>
      </w:r>
      <w:r w:rsidRPr="00E632CC">
        <w:rPr>
          <w:color w:val="7030A0"/>
          <w:sz w:val="26"/>
          <w:szCs w:val="26"/>
          <w:lang w:val="vi-VN"/>
        </w:rPr>
        <w:t xml:space="preserve"> quản lý</w:t>
      </w:r>
      <w:r w:rsidRPr="00E632CC">
        <w:rPr>
          <w:color w:val="7030A0"/>
          <w:sz w:val="26"/>
          <w:szCs w:val="26"/>
        </w:rPr>
        <w:t xml:space="preserve"> và khoảng </w:t>
      </w:r>
      <w:r w:rsidRPr="00E632CC">
        <w:rPr>
          <w:b/>
          <w:color w:val="7030A0"/>
          <w:sz w:val="26"/>
          <w:szCs w:val="26"/>
        </w:rPr>
        <w:t>84,6%</w:t>
      </w:r>
      <w:r w:rsidRPr="00E632CC">
        <w:rPr>
          <w:color w:val="7030A0"/>
          <w:sz w:val="26"/>
          <w:szCs w:val="26"/>
        </w:rPr>
        <w:t xml:space="preserve"> đội ngũ cán bộ quản lý đã qua khóa bồi dưỡng cán bộ quản lý khoa, phòng tr</w:t>
      </w:r>
      <w:r w:rsidRPr="00E632CC">
        <w:rPr>
          <w:rFonts w:hint="eastAsia"/>
          <w:color w:val="7030A0"/>
          <w:sz w:val="26"/>
          <w:szCs w:val="26"/>
        </w:rPr>
        <w:t>ư</w:t>
      </w:r>
      <w:r w:rsidRPr="00E632CC">
        <w:rPr>
          <w:color w:val="7030A0"/>
          <w:sz w:val="26"/>
          <w:szCs w:val="26"/>
        </w:rPr>
        <w:t xml:space="preserve">ờng </w:t>
      </w:r>
      <w:r w:rsidRPr="00E632CC">
        <w:rPr>
          <w:rFonts w:hint="eastAsia"/>
          <w:color w:val="7030A0"/>
          <w:sz w:val="26"/>
          <w:szCs w:val="26"/>
        </w:rPr>
        <w:t>đ</w:t>
      </w:r>
      <w:r w:rsidRPr="00E632CC">
        <w:rPr>
          <w:color w:val="7030A0"/>
          <w:sz w:val="26"/>
          <w:szCs w:val="26"/>
        </w:rPr>
        <w:t xml:space="preserve">ại học, cao </w:t>
      </w:r>
      <w:r w:rsidRPr="00E632CC">
        <w:rPr>
          <w:rFonts w:hint="eastAsia"/>
          <w:color w:val="7030A0"/>
          <w:sz w:val="26"/>
          <w:szCs w:val="26"/>
        </w:rPr>
        <w:t>đ</w:t>
      </w:r>
      <w:r w:rsidRPr="00E632CC">
        <w:rPr>
          <w:color w:val="7030A0"/>
          <w:sz w:val="26"/>
          <w:szCs w:val="26"/>
        </w:rPr>
        <w:t xml:space="preserve">ẳng, trung cấp chuyên nghiệp hoặc tốt nghiệp Thạc sĩ Quản lý giáo dục trở lên </w:t>
      </w:r>
      <w:r w:rsidRPr="00E632CC">
        <w:rPr>
          <w:i/>
          <w:color w:val="7030A0"/>
          <w:sz w:val="26"/>
          <w:szCs w:val="26"/>
        </w:rPr>
        <w:t>(4.1.01</w:t>
      </w:r>
      <w:r w:rsidRPr="00E632CC">
        <w:rPr>
          <w:color w:val="7030A0"/>
          <w:sz w:val="26"/>
          <w:szCs w:val="26"/>
          <w:lang w:val="vi-VN"/>
        </w:rPr>
        <w:t>.</w:t>
      </w:r>
      <w:r w:rsidRPr="00E632CC">
        <w:rPr>
          <w:i/>
          <w:color w:val="7030A0"/>
          <w:sz w:val="26"/>
          <w:szCs w:val="26"/>
        </w:rPr>
        <w:t xml:space="preserve"> Danh sách trích ngang lý lịch đội ngũ CBQL).</w:t>
      </w:r>
    </w:p>
    <w:p w:rsidR="00E632CC" w:rsidRPr="00E632CC" w:rsidRDefault="00E632CC" w:rsidP="00E632CC">
      <w:pPr>
        <w:pStyle w:val="Default"/>
        <w:widowControl w:val="0"/>
        <w:spacing w:before="120" w:after="120"/>
        <w:ind w:firstLine="567"/>
        <w:jc w:val="both"/>
        <w:rPr>
          <w:i/>
          <w:color w:val="7030A0"/>
          <w:sz w:val="26"/>
          <w:szCs w:val="26"/>
        </w:rPr>
      </w:pPr>
      <w:r w:rsidRPr="00E632CC">
        <w:rPr>
          <w:color w:val="7030A0"/>
          <w:sz w:val="26"/>
          <w:szCs w:val="26"/>
        </w:rPr>
        <w:t xml:space="preserve">Để đạt chuẩn và nâng chuẩn về nghiệp vụ quản lý nhà nước, quản lý giáo dục nghề nghiệp, </w:t>
      </w:r>
      <w:r w:rsidRPr="00E632CC">
        <w:rPr>
          <w:color w:val="7030A0"/>
          <w:sz w:val="26"/>
          <w:szCs w:val="26"/>
          <w:lang w:val="vi-VN"/>
        </w:rPr>
        <w:t xml:space="preserve">Hiệu trưởng, </w:t>
      </w:r>
      <w:r w:rsidRPr="00E632CC">
        <w:rPr>
          <w:color w:val="7030A0"/>
          <w:sz w:val="26"/>
          <w:szCs w:val="26"/>
        </w:rPr>
        <w:t xml:space="preserve">các </w:t>
      </w:r>
      <w:r w:rsidRPr="00E632CC">
        <w:rPr>
          <w:color w:val="7030A0"/>
          <w:sz w:val="26"/>
          <w:szCs w:val="26"/>
          <w:lang w:val="vi-VN"/>
        </w:rPr>
        <w:t xml:space="preserve">Phó Hiệu trưởng </w:t>
      </w:r>
      <w:r w:rsidRPr="00E632CC">
        <w:rPr>
          <w:color w:val="7030A0"/>
          <w:sz w:val="26"/>
          <w:szCs w:val="26"/>
        </w:rPr>
        <w:t xml:space="preserve">và một số cán bộ quản lý của trường đã qua bồi dưỡng nghiệp vụ quản lý giáo dục nghề nghiệp </w:t>
      </w:r>
      <w:r w:rsidRPr="00E632CC">
        <w:rPr>
          <w:i/>
          <w:color w:val="7030A0"/>
          <w:sz w:val="26"/>
          <w:szCs w:val="26"/>
        </w:rPr>
        <w:t>(4.1.02</w:t>
      </w:r>
      <w:r w:rsidRPr="00E632CC">
        <w:rPr>
          <w:color w:val="7030A0"/>
          <w:sz w:val="26"/>
          <w:szCs w:val="26"/>
          <w:lang w:val="vi-VN"/>
        </w:rPr>
        <w:t>.</w:t>
      </w:r>
      <w:r w:rsidRPr="00E632CC">
        <w:rPr>
          <w:i/>
          <w:color w:val="7030A0"/>
          <w:sz w:val="26"/>
          <w:szCs w:val="26"/>
        </w:rPr>
        <w:t xml:space="preserve"> Công văn thông báo tổ chức lớp đào tạo, bồi dưỡng cán bộ quản lý giáo dục nghề nghiệp của Sở LĐ-TB&amp;XH). </w:t>
      </w:r>
      <w:r w:rsidRPr="00E632CC">
        <w:rPr>
          <w:color w:val="7030A0"/>
          <w:sz w:val="26"/>
          <w:szCs w:val="26"/>
        </w:rPr>
        <w:t xml:space="preserve">Thực hiện theo sự chỉ đạo của Sở Lao động – Thương binh và Xã hội, Nhà trường đã tiếp tục lập danh sách đề cử cán bộ quản lý nhà trường tham gia các lớp bồi dưỡng nghiệp vụ quản lý giáo dục nghề nghiệp trong năm 2018 gửi Sở LĐ-TB&amp;XH mở lớp bồi dưỡng </w:t>
      </w:r>
      <w:r w:rsidRPr="00E632CC">
        <w:rPr>
          <w:i/>
          <w:color w:val="7030A0"/>
          <w:sz w:val="26"/>
          <w:szCs w:val="26"/>
        </w:rPr>
        <w:t>(4.1.03</w:t>
      </w:r>
      <w:r w:rsidRPr="00E632CC">
        <w:rPr>
          <w:color w:val="7030A0"/>
          <w:sz w:val="26"/>
          <w:szCs w:val="26"/>
          <w:lang w:val="vi-VN"/>
        </w:rPr>
        <w:t>.</w:t>
      </w:r>
      <w:r w:rsidRPr="00E632CC">
        <w:rPr>
          <w:i/>
          <w:color w:val="7030A0"/>
          <w:sz w:val="26"/>
          <w:szCs w:val="26"/>
        </w:rPr>
        <w:t xml:space="preserve"> Danh sách đăng ký tham dự lớp đào tạo, bồi dưỡng cán bộ quản lý giáo dục nghề nghiệp của Sở LĐ-TB&amp;XH).</w:t>
      </w:r>
    </w:p>
    <w:p w:rsidR="00E632CC" w:rsidRPr="00EE2BFF" w:rsidRDefault="00E632CC" w:rsidP="00E632CC">
      <w:pPr>
        <w:pStyle w:val="Default"/>
        <w:widowControl w:val="0"/>
        <w:spacing w:before="120" w:after="120"/>
        <w:ind w:firstLine="567"/>
        <w:jc w:val="both"/>
        <w:rPr>
          <w:i/>
          <w:color w:val="FF0000"/>
          <w:sz w:val="26"/>
          <w:szCs w:val="26"/>
        </w:rPr>
      </w:pPr>
      <w:r w:rsidRPr="00E632CC">
        <w:rPr>
          <w:color w:val="7030A0"/>
          <w:sz w:val="26"/>
          <w:szCs w:val="26"/>
        </w:rPr>
        <w:t xml:space="preserve">Ngoài ra, Nhà trường tạo điều kiện và hỗ trợ cho cán bộ quản lý đương nhiệm chưa qua bồi dưỡng và giảng viên, nhân viên thuộc diện quy hoạch cán bộ quản lý cấp đơn vị tham gia các lớp bồi dưỡng kỹ năng lãnh đạo quản lý – chương trình lãnh đạo cấp phòng do Sở Nội vụ tổ chức </w:t>
      </w:r>
      <w:r w:rsidRPr="00E632CC">
        <w:rPr>
          <w:i/>
          <w:color w:val="7030A0"/>
          <w:sz w:val="26"/>
          <w:szCs w:val="26"/>
        </w:rPr>
        <w:t>(4.1.04. Các Thông báo nhập học của Sở Nội vụ).</w:t>
      </w:r>
    </w:p>
    <w:p w:rsidR="00B9287D" w:rsidRPr="00E632CC" w:rsidRDefault="00E632CC" w:rsidP="00E632CC">
      <w:pPr>
        <w:ind w:firstLine="567"/>
        <w:rPr>
          <w:rFonts w:ascii="Times New Roman" w:hAnsi="Times New Roman"/>
          <w:b/>
          <w:color w:val="7030A0"/>
          <w:sz w:val="26"/>
          <w:szCs w:val="26"/>
        </w:rPr>
      </w:pPr>
      <w:r w:rsidRPr="00E632CC">
        <w:rPr>
          <w:rFonts w:ascii="Times New Roman" w:hAnsi="Times New Roman"/>
          <w:b/>
          <w:bCs/>
          <w:i/>
          <w:iCs/>
          <w:color w:val="7030A0"/>
          <w:sz w:val="26"/>
          <w:szCs w:val="26"/>
        </w:rPr>
        <w:lastRenderedPageBreak/>
        <w:t>Điểm tự đánh giá tiêu chuẩn 4.1:  02 Điểm.</w:t>
      </w:r>
    </w:p>
    <w:p w:rsidR="00B9287D" w:rsidRPr="00B9287D" w:rsidRDefault="00B9287D">
      <w:pPr>
        <w:rPr>
          <w:rFonts w:ascii="Times New Roman" w:hAnsi="Times New Roman"/>
          <w:b/>
          <w:color w:val="000000" w:themeColor="text1"/>
          <w:sz w:val="26"/>
          <w:szCs w:val="26"/>
        </w:rPr>
      </w:pPr>
    </w:p>
    <w:p w:rsidR="00A20101" w:rsidRDefault="00A20101" w:rsidP="00A20101">
      <w:pPr>
        <w:spacing w:before="60" w:after="60"/>
        <w:rPr>
          <w:rFonts w:ascii="Times New Roman" w:hAnsi="Times New Roman"/>
          <w:b/>
          <w:i/>
          <w:color w:val="000000"/>
          <w:sz w:val="26"/>
          <w:szCs w:val="26"/>
        </w:rPr>
      </w:pPr>
      <w:r w:rsidRPr="001F0F8D">
        <w:rPr>
          <w:rFonts w:ascii="Times New Roman" w:hAnsi="Times New Roman"/>
          <w:b/>
          <w:i/>
          <w:color w:val="000000"/>
          <w:sz w:val="26"/>
          <w:szCs w:val="26"/>
        </w:rPr>
        <w:t>Tiêu chuẩn 4.2. Các hoạt động quản lý của nhà trường được tin học hóa và kết nối cơ sở dữ liệu với cơ quan quản lý nhà nước về giáo dục nghề nghiệp.</w:t>
      </w:r>
    </w:p>
    <w:p w:rsidR="000B409D" w:rsidRPr="00E632CC" w:rsidRDefault="005D3155" w:rsidP="000B409D">
      <w:pPr>
        <w:spacing w:before="60" w:after="60"/>
        <w:jc w:val="both"/>
        <w:rPr>
          <w:rFonts w:ascii="Times New Roman" w:hAnsi="Times New Roman"/>
          <w:color w:val="7030A0"/>
          <w:sz w:val="26"/>
          <w:szCs w:val="26"/>
        </w:rPr>
      </w:pPr>
      <w:r>
        <w:rPr>
          <w:rFonts w:ascii="Times New Roman" w:hAnsi="Times New Roman"/>
          <w:b/>
          <w:i/>
          <w:color w:val="000000"/>
          <w:sz w:val="26"/>
          <w:szCs w:val="26"/>
        </w:rPr>
        <w:tab/>
      </w:r>
      <w:r w:rsidRPr="00E632CC">
        <w:rPr>
          <w:rFonts w:ascii="Times New Roman" w:hAnsi="Times New Roman"/>
          <w:color w:val="7030A0"/>
          <w:sz w:val="26"/>
          <w:szCs w:val="26"/>
        </w:rPr>
        <w:t>Nhà trường điều hành</w:t>
      </w:r>
      <w:r w:rsidR="000B409D" w:rsidRPr="00E632CC">
        <w:rPr>
          <w:rFonts w:ascii="Times New Roman" w:hAnsi="Times New Roman"/>
          <w:color w:val="7030A0"/>
          <w:sz w:val="26"/>
          <w:szCs w:val="26"/>
        </w:rPr>
        <w:t>, triển khai</w:t>
      </w:r>
      <w:r w:rsidRPr="00E632CC">
        <w:rPr>
          <w:rFonts w:ascii="Times New Roman" w:hAnsi="Times New Roman"/>
          <w:color w:val="7030A0"/>
          <w:sz w:val="26"/>
          <w:szCs w:val="26"/>
        </w:rPr>
        <w:t xml:space="preserve"> hoạt động chuyên môn </w:t>
      </w:r>
      <w:r w:rsidR="000B409D" w:rsidRPr="00E632CC">
        <w:rPr>
          <w:rFonts w:ascii="Times New Roman" w:hAnsi="Times New Roman"/>
          <w:color w:val="7030A0"/>
          <w:sz w:val="26"/>
          <w:szCs w:val="26"/>
        </w:rPr>
        <w:t>thông qua phần mềm hành chính điện tử (egov), mỗi cá nhân được cấp 01 tài khoản để truy cập, theo dõi, nhận nhiệm vụ phân công.</w:t>
      </w:r>
    </w:p>
    <w:p w:rsidR="005D3155" w:rsidRPr="00E632CC" w:rsidRDefault="000B409D" w:rsidP="00A20101">
      <w:pPr>
        <w:spacing w:before="60" w:after="60"/>
        <w:rPr>
          <w:rFonts w:ascii="Times New Roman" w:hAnsi="Times New Roman"/>
          <w:color w:val="7030A0"/>
          <w:sz w:val="26"/>
          <w:szCs w:val="26"/>
        </w:rPr>
      </w:pPr>
      <w:r w:rsidRPr="00E632CC">
        <w:rPr>
          <w:rFonts w:ascii="Times New Roman" w:hAnsi="Times New Roman"/>
          <w:color w:val="7030A0"/>
          <w:sz w:val="26"/>
          <w:szCs w:val="26"/>
        </w:rPr>
        <w:t xml:space="preserve"> </w:t>
      </w:r>
      <w:r w:rsidRPr="00E632CC">
        <w:rPr>
          <w:rFonts w:ascii="Times New Roman" w:hAnsi="Times New Roman"/>
          <w:color w:val="7030A0"/>
          <w:sz w:val="26"/>
          <w:szCs w:val="26"/>
        </w:rPr>
        <w:tab/>
        <w:t>Về quản lý nhân sự, Trường đang sử dụng phần mềm Epmis, kết nối trực tiếp với Bộ Giáo dục và Đào tạo, Sở Giáo dục và Đào tạo thành phố Hồ Chí Minh.</w:t>
      </w:r>
    </w:p>
    <w:p w:rsidR="000B409D" w:rsidRPr="00E632CC" w:rsidRDefault="000B409D" w:rsidP="00A20101">
      <w:pPr>
        <w:spacing w:before="60" w:after="60"/>
        <w:rPr>
          <w:rFonts w:ascii="Times New Roman" w:hAnsi="Times New Roman"/>
          <w:color w:val="7030A0"/>
          <w:sz w:val="26"/>
          <w:szCs w:val="26"/>
        </w:rPr>
      </w:pPr>
      <w:r w:rsidRPr="00E632CC">
        <w:rPr>
          <w:rFonts w:ascii="Times New Roman" w:hAnsi="Times New Roman"/>
          <w:color w:val="7030A0"/>
          <w:sz w:val="26"/>
          <w:szCs w:val="26"/>
        </w:rPr>
        <w:tab/>
        <w:t>Quản lý công tác thi đua</w:t>
      </w:r>
      <w:r w:rsidR="00466923" w:rsidRPr="00E632CC">
        <w:rPr>
          <w:rFonts w:ascii="Times New Roman" w:hAnsi="Times New Roman"/>
          <w:color w:val="7030A0"/>
          <w:sz w:val="26"/>
          <w:szCs w:val="26"/>
        </w:rPr>
        <w:t>, Trường đang sử dụng phần mềm Thi đua – khen thưởng kết nối trực tiếp với Sở Giáo dục và Đào tạo thành phố Hồ Chí Minh.</w:t>
      </w:r>
    </w:p>
    <w:p w:rsidR="00A20101" w:rsidRPr="001F0F8D" w:rsidRDefault="00A20101" w:rsidP="00A20101">
      <w:pPr>
        <w:spacing w:before="60" w:after="60"/>
        <w:rPr>
          <w:rFonts w:ascii="Times New Roman" w:hAnsi="Times New Roman"/>
          <w:b/>
          <w:i/>
          <w:color w:val="000000"/>
          <w:sz w:val="26"/>
          <w:szCs w:val="26"/>
        </w:rPr>
      </w:pPr>
      <w:r w:rsidRPr="001F0F8D">
        <w:rPr>
          <w:rFonts w:ascii="Times New Roman" w:hAnsi="Times New Roman"/>
          <w:b/>
          <w:i/>
          <w:color w:val="000000"/>
          <w:sz w:val="26"/>
          <w:szCs w:val="26"/>
        </w:rPr>
        <w:t>Nội dung 4.3. 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p w:rsidR="00A20101" w:rsidRPr="001F0F8D" w:rsidRDefault="00A20101" w:rsidP="00A20101">
      <w:pPr>
        <w:spacing w:before="60" w:after="60"/>
        <w:rPr>
          <w:rFonts w:ascii="Times New Roman" w:hAnsi="Times New Roman"/>
          <w:b/>
          <w:i/>
          <w:color w:val="000000"/>
          <w:sz w:val="26"/>
          <w:szCs w:val="26"/>
        </w:rPr>
      </w:pPr>
      <w:r w:rsidRPr="001F0F8D">
        <w:rPr>
          <w:rFonts w:ascii="Times New Roman" w:hAnsi="Times New Roman"/>
          <w:b/>
          <w:i/>
          <w:color w:val="000000"/>
          <w:sz w:val="26"/>
          <w:szCs w:val="26"/>
        </w:rPr>
        <w:t>Tiêu chuẩn 4.4. Nhà trường thường xuyên nghiên cứu khoa học ứng dụng hoặc chuyển giao công nghệ.</w:t>
      </w:r>
    </w:p>
    <w:p w:rsidR="00A20101" w:rsidRPr="001F0F8D" w:rsidRDefault="00A20101" w:rsidP="00A20101">
      <w:pPr>
        <w:spacing w:before="60" w:after="60"/>
        <w:rPr>
          <w:rFonts w:ascii="Times New Roman" w:hAnsi="Times New Roman"/>
          <w:b/>
          <w:i/>
          <w:color w:val="000000"/>
          <w:sz w:val="26"/>
          <w:szCs w:val="26"/>
        </w:rPr>
      </w:pPr>
      <w:r w:rsidRPr="001F0F8D">
        <w:rPr>
          <w:rFonts w:ascii="Times New Roman" w:hAnsi="Times New Roman"/>
          <w:b/>
          <w:i/>
          <w:color w:val="000000"/>
          <w:sz w:val="26"/>
          <w:szCs w:val="26"/>
        </w:rPr>
        <w:t>Nội dung 4.5. Nhà trường thường xuyên thực hiện hợp tác quốc tế</w:t>
      </w:r>
    </w:p>
    <w:p w:rsidR="00A20101" w:rsidRPr="001F0F8D" w:rsidRDefault="00A20101" w:rsidP="00A20101">
      <w:pPr>
        <w:spacing w:before="60" w:after="60"/>
        <w:rPr>
          <w:rFonts w:ascii="Times New Roman" w:hAnsi="Times New Roman"/>
          <w:b/>
          <w:i/>
          <w:color w:val="000000"/>
          <w:sz w:val="26"/>
          <w:szCs w:val="26"/>
        </w:rPr>
      </w:pPr>
      <w:r w:rsidRPr="001F0F8D">
        <w:rPr>
          <w:rFonts w:ascii="Times New Roman" w:hAnsi="Times New Roman"/>
          <w:b/>
          <w:i/>
          <w:color w:val="000000"/>
          <w:sz w:val="26"/>
          <w:szCs w:val="26"/>
        </w:rPr>
        <w:t>Nội dung 4.6. Nhà trường thường xuyên áp dụng hệ thống bảo đảm chất lượng trong quá trình đào tạo</w:t>
      </w:r>
    </w:p>
    <w:p w:rsidR="00A20101" w:rsidRDefault="00A20101" w:rsidP="00A20101">
      <w:pPr>
        <w:spacing w:before="60" w:after="60"/>
        <w:rPr>
          <w:rFonts w:ascii="Times New Roman" w:hAnsi="Times New Roman"/>
          <w:b/>
          <w:i/>
          <w:color w:val="000000"/>
          <w:sz w:val="26"/>
          <w:szCs w:val="26"/>
        </w:rPr>
      </w:pPr>
      <w:r w:rsidRPr="001F0F8D">
        <w:rPr>
          <w:rFonts w:ascii="Times New Roman" w:hAnsi="Times New Roman"/>
          <w:b/>
          <w:i/>
          <w:color w:val="000000"/>
          <w:sz w:val="26"/>
          <w:szCs w:val="26"/>
        </w:rPr>
        <w:t>Tiêu chuẩn 4.7. Nhà trường có và thường xuyên sử dụng trang thiết bị an toàn lao động</w:t>
      </w:r>
    </w:p>
    <w:p w:rsidR="00BD5144" w:rsidRPr="00BD5144" w:rsidRDefault="00BD5144" w:rsidP="00BD5144">
      <w:pPr>
        <w:spacing w:before="120" w:line="252" w:lineRule="auto"/>
        <w:ind w:firstLine="567"/>
        <w:jc w:val="both"/>
        <w:rPr>
          <w:rFonts w:ascii="Times New Roman" w:hAnsi="Times New Roman"/>
          <w:color w:val="7030A0"/>
          <w:sz w:val="26"/>
          <w:szCs w:val="26"/>
          <w:lang w:val="nb-NO"/>
        </w:rPr>
      </w:pPr>
      <w:r w:rsidRPr="00BD5144">
        <w:rPr>
          <w:rFonts w:ascii="Times New Roman" w:hAnsi="Times New Roman"/>
          <w:b/>
          <w:i/>
          <w:iCs/>
          <w:color w:val="7030A0"/>
          <w:sz w:val="26"/>
          <w:szCs w:val="26"/>
        </w:rPr>
        <w:t>Thuyết minh:</w:t>
      </w:r>
    </w:p>
    <w:p w:rsidR="00BD5144" w:rsidRPr="00BD5144" w:rsidRDefault="00BD5144" w:rsidP="00BD5144">
      <w:pPr>
        <w:spacing w:before="120" w:line="252" w:lineRule="auto"/>
        <w:ind w:firstLine="567"/>
        <w:jc w:val="both"/>
        <w:rPr>
          <w:rFonts w:ascii="Times New Roman" w:hAnsi="Times New Roman"/>
          <w:color w:val="7030A0"/>
          <w:sz w:val="26"/>
          <w:szCs w:val="26"/>
        </w:rPr>
      </w:pPr>
      <w:r w:rsidRPr="00BD5144">
        <w:rPr>
          <w:rFonts w:ascii="Times New Roman" w:hAnsi="Times New Roman"/>
          <w:color w:val="7030A0"/>
          <w:sz w:val="26"/>
          <w:szCs w:val="26"/>
          <w:lang w:val="nb-NO"/>
        </w:rPr>
        <w:t>Trường Cao đẳng Lý Tự Trọng Thành phố Hồ Chí Minh hiện đang đào tạo 10 ngành, trong đó có 4 ngành liên quan tới công nghiệp. Vì thế, công tác an toàn lao động trong trường học cần phải được chú trọng.</w:t>
      </w:r>
      <w:r w:rsidRPr="00BD5144">
        <w:rPr>
          <w:rFonts w:ascii="Times New Roman" w:hAnsi="Times New Roman"/>
          <w:color w:val="7030A0"/>
          <w:sz w:val="26"/>
          <w:szCs w:val="26"/>
        </w:rPr>
        <w:t xml:space="preserve"> Tất cả phòng học, xưởng thực hành tại trường đều được trang bị đầy đủ phương tiện, dụng cụ, thiết bị bảo hộ lao động cần thiết. </w:t>
      </w:r>
      <w:r w:rsidRPr="00BD5144">
        <w:rPr>
          <w:rFonts w:ascii="Times New Roman" w:hAnsi="Times New Roman"/>
          <w:i/>
          <w:color w:val="7030A0"/>
          <w:sz w:val="26"/>
          <w:szCs w:val="26"/>
        </w:rPr>
        <w:t>(4.7.01 - Danh mục thiết bị an toàn tối thiểu cho từng ngành; 4.7.02 - Danh mục thiết bị an toàn hiện có)</w:t>
      </w:r>
    </w:p>
    <w:p w:rsidR="00BD5144" w:rsidRPr="00BD5144" w:rsidRDefault="00BD5144" w:rsidP="00BD5144">
      <w:pPr>
        <w:spacing w:before="120" w:line="252" w:lineRule="auto"/>
        <w:ind w:firstLine="567"/>
        <w:jc w:val="both"/>
        <w:rPr>
          <w:rFonts w:ascii="Times New Roman" w:hAnsi="Times New Roman"/>
          <w:color w:val="7030A0"/>
          <w:sz w:val="26"/>
          <w:szCs w:val="26"/>
          <w:lang w:val="nb-NO"/>
        </w:rPr>
      </w:pPr>
      <w:r w:rsidRPr="00BD5144">
        <w:rPr>
          <w:rFonts w:ascii="Times New Roman" w:hAnsi="Times New Roman"/>
          <w:color w:val="7030A0"/>
          <w:sz w:val="26"/>
          <w:szCs w:val="26"/>
          <w:lang w:val="nb-NO"/>
        </w:rPr>
        <w:t>Trong chương trình khung để đào tạo các ngành của trường, Môn học “An toàn và môi trường công nghiệp” là môn học không thể thiếu, với thời lượng 30 tiết tuy ít ỏi nhưng vẫn phải đảm bảo trang bị đầy đủ cho học sinh những kiến thức cần thiết về công tác phòng chống tai nạn điện, phòng chống cháy nổ, công tác cứu nạn và sơ cấp cứu; đây cũng là vấn đề cấp thiết với mỗi người chúng ta trong cuộc sống hiện đại hôm nay.</w:t>
      </w:r>
    </w:p>
    <w:p w:rsidR="00BD5144" w:rsidRPr="00BD5144" w:rsidRDefault="00BD5144" w:rsidP="00BD5144">
      <w:pPr>
        <w:spacing w:before="120" w:line="252" w:lineRule="auto"/>
        <w:ind w:firstLine="567"/>
        <w:jc w:val="both"/>
        <w:rPr>
          <w:rFonts w:ascii="Times New Roman" w:hAnsi="Times New Roman"/>
          <w:color w:val="7030A0"/>
          <w:sz w:val="26"/>
          <w:szCs w:val="26"/>
        </w:rPr>
      </w:pPr>
      <w:r w:rsidRPr="00BD5144">
        <w:rPr>
          <w:rFonts w:ascii="Times New Roman" w:hAnsi="Times New Roman"/>
          <w:color w:val="7030A0"/>
          <w:sz w:val="26"/>
          <w:szCs w:val="26"/>
          <w:lang w:val="nb-NO"/>
        </w:rPr>
        <w:t>Vào đầu năm học, Nhà trường căn cứ theo quy định số 1420/QyĐ-LTT ngày 07 tháng 9 năm 2015 của Trường Cao đẳng Lý Tự Trọng Thành phố Hồ Chí Minh để trang bị Bảo hộ lao động cho giảng viên dạy thực hành trong năm. Căn cứ theo nhu cầu và số lượng học sinh học thực hành tại các khoa, Nhà trường sẽ trang bị cho 4 khoa nghề các dụng cụ bảo hộ lao động cần thiết như kính bảo hộ, găng tay bảo hộ. Khi vào xưởng thực hành, Học sinh sinh viên phải mặc trang phục bảo hộ lao động và đ</w:t>
      </w:r>
      <w:r w:rsidRPr="00BD5144">
        <w:rPr>
          <w:rFonts w:ascii="Times New Roman" w:hAnsi="Times New Roman"/>
          <w:color w:val="7030A0"/>
          <w:sz w:val="26"/>
          <w:szCs w:val="26"/>
        </w:rPr>
        <w:t xml:space="preserve">ược giáo viên đứng lớp hướng dẫn đầy đủ về an toàn và nội quy thực hành tại xưởng. </w:t>
      </w:r>
      <w:r w:rsidRPr="00BD5144">
        <w:rPr>
          <w:rFonts w:ascii="Times New Roman" w:hAnsi="Times New Roman"/>
          <w:i/>
          <w:color w:val="7030A0"/>
          <w:sz w:val="26"/>
          <w:szCs w:val="26"/>
        </w:rPr>
        <w:t>(4.7.03- Quy định xưởng thực tập; 4.7.04 - Phiếu lấy ý kiến của HSSV)</w:t>
      </w:r>
    </w:p>
    <w:p w:rsidR="00BD5144" w:rsidRPr="00BD5144" w:rsidRDefault="00BD5144" w:rsidP="00BD5144">
      <w:pPr>
        <w:spacing w:before="120"/>
        <w:ind w:firstLine="567"/>
        <w:jc w:val="both"/>
        <w:rPr>
          <w:rFonts w:ascii="Times New Roman" w:hAnsi="Times New Roman"/>
          <w:color w:val="7030A0"/>
          <w:sz w:val="26"/>
          <w:szCs w:val="26"/>
          <w:lang w:val="nb-NO"/>
        </w:rPr>
      </w:pPr>
      <w:r w:rsidRPr="00BD5144">
        <w:rPr>
          <w:rFonts w:ascii="Times New Roman" w:hAnsi="Times New Roman"/>
          <w:color w:val="7030A0"/>
          <w:sz w:val="26"/>
          <w:szCs w:val="26"/>
          <w:lang w:val="nb-NO"/>
        </w:rPr>
        <w:t>Công tác phòng cháy chữa cháy được kiểm tra định kỳ mỗi tháng 1 lần nhằm đảm bảo các thiết bị chữa cháy vẫn hoạt động tốt. Thường xuyên b</w:t>
      </w:r>
      <w:r w:rsidRPr="00BD5144">
        <w:rPr>
          <w:rFonts w:ascii="Times New Roman" w:hAnsi="Times New Roman"/>
          <w:color w:val="7030A0"/>
          <w:sz w:val="26"/>
          <w:szCs w:val="26"/>
          <w:shd w:val="clear" w:color="auto" w:fill="FFFFFF"/>
        </w:rPr>
        <w:t xml:space="preserve">ảo dưỡng, thay thế nếu thấy hỏng hóc các bộ phận của bình: Loa phun, vòi phun, van khoá. Sửa chữa, thay thế </w:t>
      </w:r>
      <w:r w:rsidRPr="00BD5144">
        <w:rPr>
          <w:rFonts w:ascii="Times New Roman" w:hAnsi="Times New Roman"/>
          <w:color w:val="7030A0"/>
          <w:sz w:val="26"/>
          <w:szCs w:val="26"/>
          <w:shd w:val="clear" w:color="auto" w:fill="FFFFFF"/>
        </w:rPr>
        <w:lastRenderedPageBreak/>
        <w:t xml:space="preserve">những bình bị rò khí. </w:t>
      </w:r>
      <w:r w:rsidRPr="00BD5144">
        <w:rPr>
          <w:rFonts w:ascii="Times New Roman" w:hAnsi="Times New Roman"/>
          <w:color w:val="7030A0"/>
          <w:sz w:val="26"/>
          <w:szCs w:val="26"/>
          <w:lang w:val="nb-NO"/>
        </w:rPr>
        <w:t xml:space="preserve">Trong các xưởng thực hành đều được trang  bị bảng nội quy và tiêu lệnh phòng cháy chữa cháy. Các bình chữa cháy được đặt </w:t>
      </w:r>
      <w:r w:rsidRPr="00BD5144">
        <w:rPr>
          <w:rFonts w:ascii="Times New Roman" w:hAnsi="Times New Roman"/>
          <w:color w:val="7030A0"/>
          <w:sz w:val="26"/>
          <w:szCs w:val="26"/>
          <w:shd w:val="clear" w:color="auto" w:fill="FFFFFF"/>
        </w:rPr>
        <w:t>ở nơi râm mát, dễ thấy, dễ lấy, thuận tiện khi sử dụng. Không để bình ở nơi có nhiệt độ cao quá 55</w:t>
      </w:r>
      <w:r w:rsidRPr="00BD5144">
        <w:rPr>
          <w:rFonts w:ascii="Times New Roman" w:hAnsi="Times New Roman"/>
          <w:color w:val="7030A0"/>
          <w:sz w:val="30"/>
          <w:szCs w:val="26"/>
          <w:shd w:val="clear" w:color="auto" w:fill="FFFFFF"/>
          <w:vertAlign w:val="superscript"/>
        </w:rPr>
        <w:t>o</w:t>
      </w:r>
      <w:r w:rsidRPr="00BD5144">
        <w:rPr>
          <w:rFonts w:ascii="Times New Roman" w:hAnsi="Times New Roman"/>
          <w:color w:val="7030A0"/>
          <w:sz w:val="26"/>
          <w:szCs w:val="26"/>
          <w:shd w:val="clear" w:color="auto" w:fill="FFFFFF"/>
        </w:rPr>
        <w:t xml:space="preserve">C dễ gây hiện tượng tăng áp suất dẫn đến nổ bình nếu van an toàn không hoạt động. </w:t>
      </w:r>
      <w:r w:rsidRPr="00BD5144">
        <w:rPr>
          <w:rFonts w:ascii="Times New Roman" w:hAnsi="Times New Roman"/>
          <w:color w:val="7030A0"/>
          <w:sz w:val="26"/>
          <w:szCs w:val="26"/>
          <w:lang w:val="nb-NO"/>
        </w:rPr>
        <w:t xml:space="preserve">Từ 6 tháng đến 1 năm, Trường sẽ phối hợp với đội cảnh sát phòng cháy chữa cháy của quận 11 để diễn tập phòng cháy chữa cháy tại trường. </w:t>
      </w:r>
      <w:r w:rsidRPr="00BD5144">
        <w:rPr>
          <w:rFonts w:ascii="Times New Roman" w:hAnsi="Times New Roman"/>
          <w:i/>
          <w:color w:val="7030A0"/>
          <w:sz w:val="26"/>
          <w:szCs w:val="26"/>
          <w:lang w:val="nb-NO"/>
        </w:rPr>
        <w:t xml:space="preserve">(4.7.05 - </w:t>
      </w:r>
      <w:r w:rsidRPr="00BD5144">
        <w:rPr>
          <w:rFonts w:ascii="Times New Roman" w:hAnsi="Times New Roman"/>
          <w:i/>
          <w:color w:val="7030A0"/>
          <w:sz w:val="26"/>
          <w:szCs w:val="26"/>
        </w:rPr>
        <w:t>Hồ sơ Phòng cháy chữa cháy)</w:t>
      </w:r>
    </w:p>
    <w:p w:rsidR="00BD5144" w:rsidRPr="00BD5144" w:rsidRDefault="00BD5144" w:rsidP="00BD5144">
      <w:pPr>
        <w:spacing w:before="120" w:line="252" w:lineRule="auto"/>
        <w:ind w:firstLine="567"/>
        <w:jc w:val="both"/>
        <w:rPr>
          <w:rFonts w:ascii="Times New Roman" w:hAnsi="Times New Roman"/>
          <w:color w:val="7030A0"/>
          <w:sz w:val="26"/>
          <w:szCs w:val="26"/>
          <w:lang w:val="nb-NO"/>
        </w:rPr>
      </w:pPr>
      <w:r w:rsidRPr="00BD5144">
        <w:rPr>
          <w:rFonts w:ascii="Times New Roman" w:hAnsi="Times New Roman"/>
          <w:color w:val="7030A0"/>
          <w:sz w:val="26"/>
          <w:szCs w:val="26"/>
          <w:lang w:val="nb-NO"/>
        </w:rPr>
        <w:t xml:space="preserve">Trong tháng 6/2019 vừa qua, Nhà trường tổ chức cuộc thi online “ Tìm hiểu về an toàn, vệ sinh lao động, vệ sinh thực phẩm, phòng chống cháy nổ và bảo vệ môi trường” năm 2019 nhằm tăng cường sự hiểu biết, nâng cao nhận thức của cán bộ, giảng viên, nhân viên và học sinh sinh viên về luật an toàn, vệ sinh lao động năm 2015; Luật phòng cháy chữa cháy năm 2001; Luật an toàn thực phẩm năm 2010; Luật Bảo vệ môi trường năm 2014. Đây cũng là công tác đa dạng hóa các hình thức tuyên truyền, vận động cán bộ, giảng viên, nhân viên, học sinh sinh viên chấp hành, tuân thủ pháp luật trong quá trình thực hiện các nhiệm vụ được giao và trong đời sống sinh hoạt hàng ngày. </w:t>
      </w:r>
      <w:r w:rsidRPr="00BD5144">
        <w:rPr>
          <w:rFonts w:ascii="Times New Roman" w:hAnsi="Times New Roman"/>
          <w:i/>
          <w:color w:val="7030A0"/>
          <w:sz w:val="26"/>
          <w:szCs w:val="26"/>
          <w:lang w:val="nb-NO"/>
        </w:rPr>
        <w:t xml:space="preserve">(4.7.06 - </w:t>
      </w:r>
      <w:r w:rsidRPr="00BD5144">
        <w:rPr>
          <w:rFonts w:ascii="Times New Roman" w:hAnsi="Times New Roman"/>
          <w:i/>
          <w:color w:val="7030A0"/>
          <w:sz w:val="26"/>
          <w:szCs w:val="26"/>
        </w:rPr>
        <w:t xml:space="preserve">Thông báo cuộc thi </w:t>
      </w:r>
      <w:r w:rsidRPr="00BD5144">
        <w:rPr>
          <w:rFonts w:ascii="Times New Roman" w:hAnsi="Times New Roman"/>
          <w:i/>
          <w:color w:val="7030A0"/>
          <w:sz w:val="26"/>
          <w:szCs w:val="26"/>
          <w:lang w:val="nb-NO"/>
        </w:rPr>
        <w:t>“Tìm hiểu về an toàn, vệ sinh lao động, vệ sinh thực phẩm, phòng chống cháy nổ và bảo vệ môi trường” năm 2019)</w:t>
      </w:r>
    </w:p>
    <w:p w:rsidR="00BD5144" w:rsidRPr="00BD5144" w:rsidRDefault="00BD5144" w:rsidP="00BD5144">
      <w:pPr>
        <w:spacing w:before="120" w:line="252" w:lineRule="auto"/>
        <w:ind w:firstLine="567"/>
        <w:jc w:val="both"/>
        <w:rPr>
          <w:rFonts w:ascii="Times New Roman" w:hAnsi="Times New Roman"/>
          <w:b/>
          <w:bCs/>
          <w:i/>
          <w:iCs/>
          <w:color w:val="7030A0"/>
          <w:sz w:val="26"/>
          <w:szCs w:val="26"/>
        </w:rPr>
      </w:pPr>
      <w:r w:rsidRPr="00BD5144">
        <w:rPr>
          <w:rFonts w:ascii="Times New Roman" w:hAnsi="Times New Roman"/>
          <w:color w:val="7030A0"/>
          <w:sz w:val="26"/>
          <w:szCs w:val="26"/>
          <w:lang w:val="nb-NO"/>
        </w:rPr>
        <w:t xml:space="preserve"> </w:t>
      </w:r>
      <w:r w:rsidRPr="00BD5144">
        <w:rPr>
          <w:rFonts w:ascii="Times New Roman" w:hAnsi="Times New Roman"/>
          <w:b/>
          <w:bCs/>
          <w:i/>
          <w:iCs/>
          <w:color w:val="7030A0"/>
          <w:sz w:val="26"/>
          <w:szCs w:val="26"/>
        </w:rPr>
        <w:t>Điểm tự đánh giá tiêu chuẩn 4.7:  2 Điểm.</w:t>
      </w:r>
    </w:p>
    <w:p w:rsidR="00BD5144" w:rsidRPr="001F0F8D" w:rsidRDefault="00BD5144" w:rsidP="00A20101">
      <w:pPr>
        <w:spacing w:before="60" w:after="60"/>
        <w:rPr>
          <w:rFonts w:ascii="Times New Roman" w:hAnsi="Times New Roman"/>
          <w:b/>
          <w:i/>
          <w:color w:val="000000"/>
          <w:sz w:val="26"/>
          <w:szCs w:val="26"/>
        </w:rPr>
      </w:pPr>
    </w:p>
    <w:p w:rsidR="00A20101" w:rsidRDefault="00A20101" w:rsidP="00A20101">
      <w:pPr>
        <w:spacing w:before="60" w:after="60"/>
        <w:rPr>
          <w:rFonts w:ascii="Times New Roman" w:hAnsi="Times New Roman"/>
          <w:b/>
          <w:i/>
          <w:color w:val="000000"/>
          <w:sz w:val="26"/>
          <w:szCs w:val="26"/>
        </w:rPr>
      </w:pPr>
      <w:r w:rsidRPr="001F0F8D">
        <w:rPr>
          <w:rFonts w:ascii="Times New Roman" w:hAnsi="Times New Roman"/>
          <w:b/>
          <w:i/>
          <w:color w:val="000000"/>
          <w:sz w:val="26"/>
          <w:szCs w:val="26"/>
        </w:rPr>
        <w:t>Tiêu chuẩn 4.8. Nhà trường có môi trường học tập đáp ứng các yêu cầu về xanh hóa giáo dục nghề nghiệp</w:t>
      </w:r>
    </w:p>
    <w:p w:rsidR="00BD5144" w:rsidRPr="00D0472D" w:rsidRDefault="00BD5144" w:rsidP="00BD5144">
      <w:pPr>
        <w:pStyle w:val="Default"/>
        <w:widowControl w:val="0"/>
        <w:spacing w:before="120" w:after="120"/>
        <w:ind w:firstLine="567"/>
        <w:jc w:val="both"/>
        <w:rPr>
          <w:b/>
          <w:i/>
          <w:iCs/>
          <w:color w:val="000000" w:themeColor="text1"/>
          <w:sz w:val="26"/>
          <w:szCs w:val="26"/>
        </w:rPr>
      </w:pPr>
      <w:r w:rsidRPr="00D0472D">
        <w:rPr>
          <w:b/>
          <w:i/>
          <w:iCs/>
          <w:color w:val="000000" w:themeColor="text1"/>
          <w:sz w:val="26"/>
          <w:szCs w:val="26"/>
        </w:rPr>
        <w:t>Thuyết minh:</w:t>
      </w:r>
    </w:p>
    <w:p w:rsidR="00BD5144" w:rsidRPr="00D0472D" w:rsidRDefault="00BD5144" w:rsidP="00BD5144">
      <w:pPr>
        <w:pStyle w:val="Default"/>
        <w:widowControl w:val="0"/>
        <w:spacing w:before="120" w:after="120"/>
        <w:ind w:firstLine="567"/>
        <w:jc w:val="both"/>
        <w:rPr>
          <w:color w:val="auto"/>
          <w:sz w:val="26"/>
          <w:szCs w:val="26"/>
        </w:rPr>
      </w:pPr>
      <w:r w:rsidRPr="00D0472D">
        <w:rPr>
          <w:color w:val="auto"/>
          <w:sz w:val="26"/>
          <w:szCs w:val="26"/>
        </w:rPr>
        <w:t xml:space="preserve">Trong bối cảnh nền kinh tế và xã hội đang được xanh hóa, Giáo dục nghề nghiệp không chỉ cung cấp nguồn nhân lực có kỹ năng cần thiết mà còn tăng cường tri thức và năng lực để đối mặt với những thách thức về xã hội, kinh tế, sinh thái hiện tại và tương lai, đóng góp cho sự phát triển bền vững của đất nước. Vì đây là đội ngũ trực tiếp tham gia sản xuất và áp dụng đúng quy cách các công nghệ thân thiện với môi trường. </w:t>
      </w:r>
    </w:p>
    <w:p w:rsidR="00BD5144" w:rsidRPr="00D0472D" w:rsidRDefault="00BD5144" w:rsidP="00BD5144">
      <w:pPr>
        <w:pStyle w:val="Default"/>
        <w:widowControl w:val="0"/>
        <w:spacing w:before="120" w:after="120"/>
        <w:ind w:firstLine="567"/>
        <w:jc w:val="both"/>
        <w:rPr>
          <w:color w:val="auto"/>
          <w:sz w:val="26"/>
          <w:szCs w:val="26"/>
        </w:rPr>
      </w:pPr>
      <w:r w:rsidRPr="00D0472D">
        <w:rPr>
          <w:color w:val="auto"/>
          <w:sz w:val="26"/>
          <w:szCs w:val="26"/>
        </w:rPr>
        <w:t>Tại Trường Cao đẳng Lý Tự Trọng Thành phố Hồ Chí Minh, việc xanh hóa đã và đang được thực hiện một cách tích tực. Khuôn viên trường học được trồng nhiều cây xanh. Các môn học cũng được lồng ghép các kỹ năng xanh. Nội dung giáo dục về môi trường được lồng ghép vào các hoạt động ngoại khóa. Nhà trường đang hướng đến tiết kiệm và tối ưu hóa việc sử dụng năng lượng, tiết kiệm nước, bảo vệ tài nguyên thiên nhiên, giảm rác thải, phân loại rác tại nguồn.</w:t>
      </w:r>
    </w:p>
    <w:p w:rsidR="00BD5144" w:rsidRPr="00D0472D" w:rsidRDefault="00BD5144" w:rsidP="00BD5144">
      <w:pPr>
        <w:pStyle w:val="Default"/>
        <w:widowControl w:val="0"/>
        <w:spacing w:before="120" w:after="120"/>
        <w:ind w:firstLine="567"/>
        <w:jc w:val="both"/>
        <w:rPr>
          <w:color w:val="auto"/>
          <w:sz w:val="26"/>
          <w:szCs w:val="26"/>
        </w:rPr>
      </w:pPr>
      <w:r w:rsidRPr="00D0472D">
        <w:rPr>
          <w:color w:val="auto"/>
          <w:sz w:val="26"/>
          <w:szCs w:val="26"/>
        </w:rPr>
        <w:t>Năm 2018, Khoa Điện – Điện tử thí điểm thực hiện mô hình về sử dụng năng lượng mặt trời tại phòng ….. của khoa. Qua đó, nhà trường là giảm sử dụng ánh sáng nhân tạo, tăng sử dụng ánh sáng tự nhiên nhằm tăng hiệu quả tiếp thu và mức độ tập trung của học sinh sinh viên.</w:t>
      </w:r>
    </w:p>
    <w:p w:rsidR="00BD5144" w:rsidRPr="00D0472D" w:rsidRDefault="00BD5144" w:rsidP="00BD5144">
      <w:pPr>
        <w:pStyle w:val="Default"/>
        <w:widowControl w:val="0"/>
        <w:spacing w:before="120" w:after="120"/>
        <w:ind w:firstLine="567"/>
        <w:jc w:val="both"/>
        <w:rPr>
          <w:color w:val="auto"/>
          <w:sz w:val="26"/>
          <w:szCs w:val="26"/>
        </w:rPr>
      </w:pPr>
      <w:r w:rsidRPr="00D0472D">
        <w:rPr>
          <w:color w:val="auto"/>
          <w:sz w:val="26"/>
          <w:szCs w:val="26"/>
        </w:rPr>
        <w:t>Thấy được tầm qua trọng trong phát triển xanh hóa giáo dục nghề nghiệp, Nhà trường ban hành kế hoạch …..</w:t>
      </w:r>
    </w:p>
    <w:p w:rsidR="00BD5144" w:rsidRPr="00D0472D" w:rsidRDefault="00BD5144" w:rsidP="00BD5144">
      <w:pPr>
        <w:pStyle w:val="Default"/>
        <w:widowControl w:val="0"/>
        <w:spacing w:before="120" w:after="120"/>
        <w:ind w:firstLine="567"/>
        <w:jc w:val="both"/>
        <w:rPr>
          <w:color w:val="auto"/>
          <w:sz w:val="26"/>
          <w:szCs w:val="26"/>
        </w:rPr>
      </w:pPr>
      <w:r w:rsidRPr="00D0472D">
        <w:rPr>
          <w:color w:val="auto"/>
          <w:sz w:val="26"/>
          <w:szCs w:val="26"/>
        </w:rPr>
        <w:t>Để tích cực tuyên truyền, tổ chức gắn kết giữa cán bộ, giảng viên nhân viên và học sinh sinh viên trong nhà trường tích cực tham gia các hoạt động xanh hóa giáo dục nghề nghiệp, Nhà trường thành lập câu lạc bộ xanh hóa. Ban cố vấn câu lạc bộ sẽ đưa ra kế hoạch xây dựng, tổ chức nhiều phong trào hoạt động thu hút được nhiều hội viên tham gia…..</w:t>
      </w:r>
    </w:p>
    <w:p w:rsidR="00BD5144" w:rsidRPr="00BD5144" w:rsidRDefault="00BD5144" w:rsidP="00BD5144">
      <w:pPr>
        <w:spacing w:before="120" w:line="252" w:lineRule="auto"/>
        <w:ind w:firstLine="567"/>
        <w:jc w:val="both"/>
        <w:rPr>
          <w:rFonts w:ascii="Times New Roman" w:hAnsi="Times New Roman"/>
          <w:b/>
          <w:bCs/>
          <w:i/>
          <w:iCs/>
          <w:color w:val="7030A0"/>
          <w:sz w:val="26"/>
          <w:szCs w:val="26"/>
        </w:rPr>
      </w:pPr>
      <w:r w:rsidRPr="00BD5144">
        <w:rPr>
          <w:rFonts w:ascii="Times New Roman" w:hAnsi="Times New Roman"/>
          <w:b/>
          <w:bCs/>
          <w:i/>
          <w:iCs/>
          <w:color w:val="7030A0"/>
          <w:sz w:val="26"/>
          <w:szCs w:val="26"/>
        </w:rPr>
        <w:t>Điểm tự đánh giá tiêu chuẩn 4.</w:t>
      </w:r>
      <w:r>
        <w:rPr>
          <w:rFonts w:ascii="Times New Roman" w:hAnsi="Times New Roman"/>
          <w:b/>
          <w:bCs/>
          <w:i/>
          <w:iCs/>
          <w:color w:val="7030A0"/>
          <w:sz w:val="26"/>
          <w:szCs w:val="26"/>
        </w:rPr>
        <w:t>8</w:t>
      </w:r>
      <w:r w:rsidRPr="00BD5144">
        <w:rPr>
          <w:rFonts w:ascii="Times New Roman" w:hAnsi="Times New Roman"/>
          <w:b/>
          <w:bCs/>
          <w:i/>
          <w:iCs/>
          <w:color w:val="7030A0"/>
          <w:sz w:val="26"/>
          <w:szCs w:val="26"/>
        </w:rPr>
        <w:t xml:space="preserve">:  </w:t>
      </w:r>
      <w:r>
        <w:rPr>
          <w:rFonts w:ascii="Times New Roman" w:hAnsi="Times New Roman"/>
          <w:b/>
          <w:bCs/>
          <w:i/>
          <w:iCs/>
          <w:color w:val="7030A0"/>
          <w:sz w:val="26"/>
          <w:szCs w:val="26"/>
        </w:rPr>
        <w:t>3</w:t>
      </w:r>
      <w:r w:rsidRPr="00BD5144">
        <w:rPr>
          <w:rFonts w:ascii="Times New Roman" w:hAnsi="Times New Roman"/>
          <w:b/>
          <w:bCs/>
          <w:i/>
          <w:iCs/>
          <w:color w:val="7030A0"/>
          <w:sz w:val="26"/>
          <w:szCs w:val="26"/>
        </w:rPr>
        <w:t xml:space="preserve"> Điểm.</w:t>
      </w:r>
    </w:p>
    <w:p w:rsidR="00BD5144" w:rsidRPr="001F0F8D" w:rsidRDefault="00BD5144" w:rsidP="00A20101">
      <w:pPr>
        <w:spacing w:before="60" w:after="60"/>
        <w:rPr>
          <w:rFonts w:ascii="Times New Roman" w:hAnsi="Times New Roman"/>
          <w:b/>
          <w:i/>
          <w:color w:val="000000"/>
          <w:sz w:val="26"/>
          <w:szCs w:val="26"/>
        </w:rPr>
      </w:pPr>
    </w:p>
    <w:p w:rsidR="00070283" w:rsidRPr="001F0F8D" w:rsidRDefault="00070283" w:rsidP="00A20101">
      <w:pPr>
        <w:spacing w:before="60" w:after="60"/>
        <w:rPr>
          <w:rFonts w:ascii="Times New Roman" w:hAnsi="Times New Roman"/>
          <w:b/>
          <w:i/>
          <w:color w:val="000000"/>
          <w:sz w:val="26"/>
          <w:szCs w:val="26"/>
        </w:rPr>
      </w:pPr>
      <w:r w:rsidRPr="001F0F8D">
        <w:rPr>
          <w:rFonts w:ascii="Times New Roman" w:hAnsi="Times New Roman"/>
          <w:b/>
          <w:i/>
          <w:color w:val="000000"/>
          <w:sz w:val="26"/>
          <w:szCs w:val="26"/>
        </w:rPr>
        <w:lastRenderedPageBreak/>
        <w:t>Nội dung 4.9. Nhà trường có môi trường học tập thân thiện</w:t>
      </w:r>
    </w:p>
    <w:p w:rsidR="00070283" w:rsidRPr="001F0F8D" w:rsidRDefault="00070283" w:rsidP="00A20101">
      <w:pPr>
        <w:spacing w:before="60" w:after="60"/>
        <w:rPr>
          <w:rFonts w:ascii="Times New Roman" w:hAnsi="Times New Roman"/>
          <w:b/>
          <w:i/>
          <w:color w:val="000000"/>
          <w:sz w:val="26"/>
          <w:szCs w:val="26"/>
        </w:rPr>
      </w:pPr>
      <w:r w:rsidRPr="001F0F8D">
        <w:rPr>
          <w:rFonts w:ascii="Times New Roman" w:hAnsi="Times New Roman"/>
          <w:b/>
          <w:i/>
          <w:color w:val="000000"/>
          <w:sz w:val="26"/>
          <w:szCs w:val="26"/>
        </w:rPr>
        <w:t>Nội dung 4.10. Nhà trường có các dịch vụ hỗ trợ học sinh, sinh viên hoạt động hiệu quả</w:t>
      </w:r>
    </w:p>
    <w:p w:rsidR="00070283" w:rsidRPr="00BC7523" w:rsidRDefault="00070283" w:rsidP="00A20101">
      <w:pPr>
        <w:spacing w:before="60" w:after="60"/>
        <w:rPr>
          <w:rFonts w:ascii="Times New Roman" w:hAnsi="Times New Roman"/>
          <w:b/>
          <w:i/>
          <w:color w:val="000000"/>
          <w:sz w:val="26"/>
          <w:szCs w:val="26"/>
        </w:rPr>
      </w:pPr>
      <w:r w:rsidRPr="001F0F8D">
        <w:rPr>
          <w:rFonts w:ascii="Times New Roman" w:hAnsi="Times New Roman"/>
          <w:b/>
          <w:i/>
          <w:color w:val="000000"/>
          <w:sz w:val="26"/>
          <w:szCs w:val="26"/>
        </w:rPr>
        <w:t xml:space="preserve">Tiêu chuẩn 4.11. Trường cung cấp các khoá bồi dưỡng cho nhà giáo ngoài trường ở </w:t>
      </w:r>
      <w:r w:rsidRPr="00BC7523">
        <w:rPr>
          <w:rFonts w:ascii="Times New Roman" w:hAnsi="Times New Roman"/>
          <w:b/>
          <w:i/>
          <w:color w:val="000000"/>
          <w:sz w:val="26"/>
          <w:szCs w:val="26"/>
        </w:rPr>
        <w:t>nghề chuyên sâu/trọng điểm</w:t>
      </w:r>
      <w:bookmarkStart w:id="0" w:name="_GoBack"/>
      <w:bookmarkEnd w:id="0"/>
      <w:r w:rsidRPr="00BC7523">
        <w:rPr>
          <w:rFonts w:ascii="Times New Roman" w:hAnsi="Times New Roman"/>
          <w:b/>
          <w:i/>
          <w:color w:val="000000"/>
          <w:sz w:val="26"/>
          <w:szCs w:val="26"/>
        </w:rPr>
        <w:t xml:space="preserve"> của trường và do giảng viên của trường thực hiện</w:t>
      </w:r>
    </w:p>
    <w:p w:rsidR="00A20101" w:rsidRPr="00BC7523" w:rsidRDefault="00BC7523" w:rsidP="00BC7523">
      <w:pPr>
        <w:spacing w:before="60" w:after="60"/>
        <w:ind w:firstLine="567"/>
        <w:rPr>
          <w:rFonts w:ascii="Times New Roman" w:hAnsi="Times New Roman"/>
          <w:b/>
          <w:i/>
          <w:color w:val="000000"/>
          <w:sz w:val="26"/>
          <w:szCs w:val="26"/>
        </w:rPr>
      </w:pPr>
      <w:r w:rsidRPr="00BC7523">
        <w:rPr>
          <w:rFonts w:ascii="Times New Roman" w:hAnsi="Times New Roman"/>
          <w:b/>
          <w:i/>
          <w:iCs/>
          <w:color w:val="000000" w:themeColor="text1"/>
          <w:sz w:val="26"/>
          <w:szCs w:val="26"/>
        </w:rPr>
        <w:t>Thuyết minh:</w:t>
      </w:r>
    </w:p>
    <w:p w:rsidR="00A20101" w:rsidRPr="001F0F8D" w:rsidRDefault="00A20101" w:rsidP="00A20101">
      <w:pPr>
        <w:spacing w:before="60" w:after="60"/>
        <w:rPr>
          <w:rFonts w:ascii="Times New Roman" w:hAnsi="Times New Roman"/>
          <w:b/>
          <w:i/>
          <w:color w:val="000000"/>
          <w:sz w:val="26"/>
          <w:szCs w:val="26"/>
        </w:rPr>
      </w:pPr>
    </w:p>
    <w:p w:rsidR="000B7738" w:rsidRPr="001F0F8D" w:rsidRDefault="000B7738">
      <w:pPr>
        <w:rPr>
          <w:rFonts w:ascii="Times New Roman" w:hAnsi="Times New Roman"/>
          <w:b/>
          <w:color w:val="000000"/>
          <w:sz w:val="26"/>
          <w:szCs w:val="26"/>
        </w:rPr>
      </w:pPr>
      <w:r w:rsidRPr="001F0F8D">
        <w:rPr>
          <w:rFonts w:ascii="Times New Roman" w:hAnsi="Times New Roman"/>
          <w:b/>
          <w:color w:val="000000" w:themeColor="text1"/>
          <w:sz w:val="26"/>
          <w:szCs w:val="26"/>
          <w:lang w:val="vi-VN"/>
        </w:rPr>
        <w:br w:type="page"/>
      </w:r>
    </w:p>
    <w:p w:rsidR="0037515D" w:rsidRPr="000477F2" w:rsidRDefault="0037515D" w:rsidP="00010C4C">
      <w:pPr>
        <w:spacing w:before="120"/>
        <w:ind w:firstLine="567"/>
        <w:jc w:val="both"/>
        <w:rPr>
          <w:rFonts w:ascii="Times New Roman" w:hAnsi="Times New Roman"/>
          <w:b/>
          <w:bCs/>
          <w:color w:val="000000" w:themeColor="text1"/>
          <w:sz w:val="26"/>
          <w:szCs w:val="26"/>
        </w:rPr>
      </w:pPr>
      <w:r w:rsidRPr="000477F2">
        <w:rPr>
          <w:rFonts w:ascii="Times New Roman" w:hAnsi="Times New Roman"/>
          <w:b/>
          <w:color w:val="000000" w:themeColor="text1"/>
          <w:sz w:val="26"/>
          <w:szCs w:val="26"/>
          <w:lang w:val="vi-VN"/>
        </w:rPr>
        <w:lastRenderedPageBreak/>
        <w:t>PHẦN III.</w:t>
      </w:r>
      <w:r w:rsidRPr="000477F2">
        <w:rPr>
          <w:rFonts w:ascii="Times New Roman" w:hAnsi="Times New Roman"/>
          <w:b/>
          <w:color w:val="000000" w:themeColor="text1"/>
          <w:sz w:val="26"/>
          <w:szCs w:val="26"/>
        </w:rPr>
        <w:t xml:space="preserve"> </w:t>
      </w:r>
      <w:r w:rsidR="007B3C95" w:rsidRPr="000477F2">
        <w:rPr>
          <w:rFonts w:ascii="Times New Roman" w:hAnsi="Times New Roman"/>
          <w:b/>
          <w:bCs/>
          <w:color w:val="000000" w:themeColor="text1"/>
          <w:sz w:val="26"/>
          <w:szCs w:val="26"/>
        </w:rPr>
        <w:t xml:space="preserve">KẾ HOẠCH PHÁT TRIỂN CỦA TRƯỜNG THEO ĐỊNH HƯỚNG </w:t>
      </w:r>
      <w:r w:rsidR="00C72865" w:rsidRPr="000477F2">
        <w:rPr>
          <w:rFonts w:ascii="Times New Roman" w:hAnsi="Times New Roman"/>
          <w:b/>
          <w:bCs/>
          <w:color w:val="000000" w:themeColor="text1"/>
          <w:sz w:val="26"/>
          <w:szCs w:val="26"/>
        </w:rPr>
        <w:t>TRƯỜNG CAO ĐẲNG CHẤT LƯỢNG CAO</w:t>
      </w:r>
    </w:p>
    <w:p w:rsidR="007B3C95" w:rsidRPr="000477F2" w:rsidRDefault="007B3C95" w:rsidP="00010C4C">
      <w:pPr>
        <w:spacing w:before="120" w:line="264" w:lineRule="auto"/>
        <w:jc w:val="center"/>
        <w:rPr>
          <w:rFonts w:ascii="Times New Roman" w:hAnsi="Times New Roman"/>
          <w:i/>
          <w:color w:val="000000" w:themeColor="text1"/>
          <w:sz w:val="26"/>
          <w:szCs w:val="26"/>
        </w:rPr>
      </w:pPr>
      <w:r w:rsidRPr="000477F2">
        <w:rPr>
          <w:rFonts w:ascii="Times New Roman" w:hAnsi="Times New Roman"/>
          <w:bCs/>
          <w:i/>
          <w:color w:val="000000" w:themeColor="text1"/>
          <w:sz w:val="26"/>
          <w:szCs w:val="26"/>
        </w:rPr>
        <w:t xml:space="preserve">&lt;Tóm tắt các nội dung chính về kế hoạch phát triển của Trường </w:t>
      </w:r>
      <w:r w:rsidR="002B5313" w:rsidRPr="000477F2">
        <w:rPr>
          <w:rFonts w:ascii="Times New Roman" w:hAnsi="Times New Roman"/>
          <w:bCs/>
          <w:i/>
          <w:color w:val="000000" w:themeColor="text1"/>
          <w:sz w:val="26"/>
          <w:szCs w:val="26"/>
        </w:rPr>
        <w:t xml:space="preserve">đến năm </w:t>
      </w:r>
      <w:r w:rsidR="0081148C" w:rsidRPr="000477F2">
        <w:rPr>
          <w:rFonts w:ascii="Times New Roman" w:hAnsi="Times New Roman"/>
          <w:bCs/>
          <w:i/>
          <w:color w:val="000000" w:themeColor="text1"/>
          <w:sz w:val="26"/>
          <w:szCs w:val="26"/>
        </w:rPr>
        <w:t>2025</w:t>
      </w:r>
      <w:r w:rsidRPr="000477F2">
        <w:rPr>
          <w:rFonts w:ascii="Times New Roman" w:hAnsi="Times New Roman"/>
          <w:bCs/>
          <w:i/>
          <w:color w:val="000000" w:themeColor="text1"/>
          <w:sz w:val="26"/>
          <w:szCs w:val="26"/>
        </w:rPr>
        <w:t>&gt;</w:t>
      </w:r>
    </w:p>
    <w:p w:rsidR="0037515D" w:rsidRPr="000477F2" w:rsidRDefault="0037515D" w:rsidP="00010C4C">
      <w:pPr>
        <w:spacing w:before="120" w:line="264" w:lineRule="auto"/>
        <w:ind w:firstLine="567"/>
        <w:rPr>
          <w:rFonts w:ascii="Times New Roman" w:hAnsi="Times New Roman"/>
          <w:b/>
          <w:color w:val="000000" w:themeColor="text1"/>
          <w:sz w:val="26"/>
          <w:szCs w:val="26"/>
        </w:rPr>
      </w:pPr>
      <w:r w:rsidRPr="000477F2">
        <w:rPr>
          <w:rFonts w:ascii="Times New Roman" w:hAnsi="Times New Roman"/>
          <w:b/>
          <w:color w:val="000000" w:themeColor="text1"/>
          <w:sz w:val="26"/>
          <w:szCs w:val="26"/>
          <w:lang w:val="vi-VN"/>
        </w:rPr>
        <w:t>PHẦN IV.</w:t>
      </w:r>
      <w:r w:rsidRPr="000477F2">
        <w:rPr>
          <w:rFonts w:ascii="Times New Roman" w:hAnsi="Times New Roman"/>
          <w:b/>
          <w:color w:val="000000" w:themeColor="text1"/>
          <w:sz w:val="26"/>
          <w:szCs w:val="26"/>
        </w:rPr>
        <w:t xml:space="preserve"> </w:t>
      </w:r>
      <w:r w:rsidRPr="000477F2">
        <w:rPr>
          <w:rFonts w:ascii="Times New Roman" w:hAnsi="Times New Roman"/>
          <w:b/>
          <w:color w:val="000000" w:themeColor="text1"/>
          <w:sz w:val="26"/>
          <w:szCs w:val="26"/>
          <w:lang w:val="vi-VN"/>
        </w:rPr>
        <w:t>ĐỀ XUẤT, KIẾN NGHỊ</w:t>
      </w:r>
    </w:p>
    <w:p w:rsidR="000F76B7" w:rsidRPr="000477F2" w:rsidRDefault="000F76B7" w:rsidP="00010C4C">
      <w:pPr>
        <w:spacing w:before="120" w:line="264" w:lineRule="auto"/>
        <w:ind w:firstLine="567"/>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1. Góp ý về Hướng dẫn, Biểu mẫu thực hiện viết Báo cáo tự đánh giá </w:t>
      </w:r>
      <w:r w:rsidR="00C72865" w:rsidRPr="000477F2">
        <w:rPr>
          <w:rFonts w:ascii="Times New Roman" w:hAnsi="Times New Roman"/>
          <w:b/>
          <w:color w:val="000000" w:themeColor="text1"/>
          <w:sz w:val="26"/>
          <w:szCs w:val="26"/>
        </w:rPr>
        <w:t>trường cao đẳng chất lượng cao</w:t>
      </w:r>
      <w:r w:rsidRPr="000477F2">
        <w:rPr>
          <w:rFonts w:ascii="Times New Roman" w:hAnsi="Times New Roman"/>
          <w:b/>
          <w:color w:val="000000" w:themeColor="text1"/>
          <w:sz w:val="26"/>
          <w:szCs w:val="26"/>
        </w:rPr>
        <w:t>:</w:t>
      </w:r>
    </w:p>
    <w:p w:rsidR="000F76B7" w:rsidRPr="000477F2" w:rsidRDefault="000F76B7" w:rsidP="00010C4C">
      <w:pPr>
        <w:spacing w:before="120" w:line="264" w:lineRule="auto"/>
        <w:ind w:firstLine="567"/>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&lt;</w:t>
      </w:r>
      <w:r w:rsidRPr="000477F2">
        <w:rPr>
          <w:rFonts w:ascii="Times New Roman" w:hAnsi="Times New Roman"/>
          <w:b/>
          <w:i/>
          <w:color w:val="000000" w:themeColor="text1"/>
          <w:sz w:val="26"/>
          <w:szCs w:val="26"/>
        </w:rPr>
        <w:t>Về Nội dung tự đánh giá</w:t>
      </w:r>
      <w:r w:rsidRPr="000477F2">
        <w:rPr>
          <w:rFonts w:ascii="Times New Roman" w:hAnsi="Times New Roman"/>
          <w:i/>
          <w:color w:val="000000" w:themeColor="text1"/>
          <w:sz w:val="26"/>
          <w:szCs w:val="26"/>
        </w:rPr>
        <w:t xml:space="preserve"> </w:t>
      </w:r>
      <w:r w:rsidR="00C72865" w:rsidRPr="000477F2">
        <w:rPr>
          <w:rFonts w:ascii="Times New Roman" w:hAnsi="Times New Roman"/>
          <w:i/>
          <w:color w:val="000000" w:themeColor="text1"/>
          <w:sz w:val="26"/>
          <w:szCs w:val="26"/>
        </w:rPr>
        <w:t>trường cao đẳng chất lượng cao</w:t>
      </w:r>
      <w:r w:rsidRPr="000477F2">
        <w:rPr>
          <w:rFonts w:ascii="Times New Roman" w:hAnsi="Times New Roman"/>
          <w:i/>
          <w:color w:val="000000" w:themeColor="text1"/>
          <w:sz w:val="26"/>
          <w:szCs w:val="26"/>
        </w:rPr>
        <w:t xml:space="preserve">: có nội dung nào chưa phù hợp, cần bỏ/bổ sung nội dung nào? Các hoạt động quản lý của trường được </w:t>
      </w:r>
      <w:r w:rsidR="002C5564" w:rsidRPr="000477F2">
        <w:rPr>
          <w:rFonts w:ascii="Times New Roman" w:hAnsi="Times New Roman"/>
          <w:i/>
          <w:color w:val="000000" w:themeColor="text1"/>
          <w:sz w:val="26"/>
          <w:szCs w:val="26"/>
        </w:rPr>
        <w:t>tin hoạc hóa</w:t>
      </w:r>
      <w:r w:rsidRPr="000477F2">
        <w:rPr>
          <w:rFonts w:ascii="Times New Roman" w:hAnsi="Times New Roman"/>
          <w:i/>
          <w:color w:val="000000" w:themeColor="text1"/>
          <w:sz w:val="26"/>
          <w:szCs w:val="26"/>
        </w:rPr>
        <w:t xml:space="preserve"> được đưa ra để trường tự đánh giá đã phù hợp hay chưa? ….</w:t>
      </w:r>
      <w:r w:rsidRPr="000477F2">
        <w:rPr>
          <w:rFonts w:ascii="Times New Roman" w:hAnsi="Times New Roman"/>
          <w:b/>
          <w:color w:val="000000" w:themeColor="text1"/>
          <w:sz w:val="26"/>
          <w:szCs w:val="26"/>
        </w:rPr>
        <w:t xml:space="preserve"> &gt;</w:t>
      </w:r>
    </w:p>
    <w:p w:rsidR="000F76B7" w:rsidRPr="000477F2" w:rsidRDefault="000F76B7" w:rsidP="00010C4C">
      <w:pPr>
        <w:spacing w:before="120" w:line="264" w:lineRule="auto"/>
        <w:ind w:firstLine="567"/>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&lt;</w:t>
      </w:r>
      <w:r w:rsidRPr="000477F2">
        <w:rPr>
          <w:rFonts w:ascii="Times New Roman" w:hAnsi="Times New Roman"/>
          <w:b/>
          <w:i/>
          <w:color w:val="000000" w:themeColor="text1"/>
          <w:sz w:val="26"/>
          <w:szCs w:val="26"/>
        </w:rPr>
        <w:t xml:space="preserve">Về Hướng dẫn: </w:t>
      </w:r>
      <w:r w:rsidRPr="000477F2">
        <w:rPr>
          <w:rFonts w:ascii="Times New Roman" w:hAnsi="Times New Roman"/>
          <w:i/>
          <w:color w:val="000000" w:themeColor="text1"/>
          <w:sz w:val="26"/>
          <w:szCs w:val="26"/>
        </w:rPr>
        <w:t>Nội dung nào phù hợp/ không phù hợp, đề xuất. Lý do: ….; Trường có góp ý  gì về hướng dẫn đánh giá việc làm sau đào tạo? ….</w:t>
      </w:r>
      <w:r w:rsidRPr="000477F2">
        <w:rPr>
          <w:rFonts w:ascii="Times New Roman" w:hAnsi="Times New Roman"/>
          <w:b/>
          <w:color w:val="000000" w:themeColor="text1"/>
          <w:sz w:val="26"/>
          <w:szCs w:val="26"/>
        </w:rPr>
        <w:t xml:space="preserve">&gt; </w:t>
      </w:r>
    </w:p>
    <w:p w:rsidR="000F76B7" w:rsidRPr="000477F2" w:rsidRDefault="000F76B7" w:rsidP="00010C4C">
      <w:pPr>
        <w:spacing w:before="120" w:line="264" w:lineRule="auto"/>
        <w:ind w:firstLine="567"/>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&lt;</w:t>
      </w:r>
      <w:r w:rsidRPr="000477F2">
        <w:rPr>
          <w:rFonts w:ascii="Times New Roman" w:hAnsi="Times New Roman"/>
          <w:b/>
          <w:i/>
          <w:color w:val="000000" w:themeColor="text1"/>
          <w:sz w:val="26"/>
          <w:szCs w:val="26"/>
        </w:rPr>
        <w:t xml:space="preserve">Về Biểu mẫu: </w:t>
      </w:r>
      <w:r w:rsidRPr="000477F2">
        <w:rPr>
          <w:rFonts w:ascii="Times New Roman" w:hAnsi="Times New Roman"/>
          <w:i/>
          <w:color w:val="000000" w:themeColor="text1"/>
          <w:sz w:val="26"/>
          <w:szCs w:val="26"/>
        </w:rPr>
        <w:t>Biểu mẫu nào phù hợp/ không phù hợp; Biểu mẫu nào khó thực hiện; có đề xuất gì? …..</w:t>
      </w:r>
      <w:r w:rsidRPr="000477F2">
        <w:rPr>
          <w:rFonts w:ascii="Times New Roman" w:hAnsi="Times New Roman"/>
          <w:b/>
          <w:color w:val="000000" w:themeColor="text1"/>
          <w:sz w:val="26"/>
          <w:szCs w:val="26"/>
        </w:rPr>
        <w:t xml:space="preserve">&gt; </w:t>
      </w:r>
    </w:p>
    <w:p w:rsidR="000F76B7" w:rsidRPr="000477F2" w:rsidRDefault="000F76B7" w:rsidP="00010C4C">
      <w:pPr>
        <w:spacing w:before="120" w:line="264" w:lineRule="auto"/>
        <w:ind w:firstLine="567"/>
        <w:rPr>
          <w:rFonts w:ascii="Times New Roman" w:hAnsi="Times New Roman"/>
          <w:b/>
          <w:color w:val="000000" w:themeColor="text1"/>
          <w:sz w:val="26"/>
          <w:szCs w:val="26"/>
        </w:rPr>
      </w:pPr>
      <w:r w:rsidRPr="000477F2">
        <w:rPr>
          <w:rFonts w:ascii="Times New Roman" w:hAnsi="Times New Roman"/>
          <w:b/>
          <w:color w:val="000000" w:themeColor="text1"/>
          <w:sz w:val="26"/>
          <w:szCs w:val="26"/>
        </w:rPr>
        <w:t>2. Đề xuất, kiến nghị khác</w:t>
      </w:r>
    </w:p>
    <w:p w:rsidR="000F76B7" w:rsidRPr="000477F2" w:rsidRDefault="000F76B7">
      <w:pPr>
        <w:rPr>
          <w:rFonts w:ascii="Times New Roman" w:hAnsi="Times New Roman"/>
          <w:b/>
          <w:color w:val="000000" w:themeColor="text1"/>
          <w:sz w:val="26"/>
          <w:szCs w:val="26"/>
        </w:rPr>
      </w:pPr>
      <w:r w:rsidRPr="000477F2">
        <w:rPr>
          <w:rFonts w:ascii="Times New Roman" w:hAnsi="Times New Roman"/>
          <w:b/>
          <w:color w:val="000000" w:themeColor="text1"/>
          <w:sz w:val="26"/>
          <w:szCs w:val="26"/>
        </w:rPr>
        <w:br w:type="page"/>
      </w:r>
    </w:p>
    <w:p w:rsidR="002A5E15" w:rsidRPr="000477F2" w:rsidRDefault="002A5E15" w:rsidP="00F67482">
      <w:pPr>
        <w:spacing w:before="120"/>
        <w:rPr>
          <w:rFonts w:ascii="Times New Roman" w:hAnsi="Times New Roman"/>
          <w:b/>
          <w:color w:val="000000" w:themeColor="text1"/>
          <w:sz w:val="26"/>
          <w:szCs w:val="26"/>
        </w:rPr>
      </w:pPr>
      <w:r w:rsidRPr="000477F2">
        <w:rPr>
          <w:rFonts w:ascii="Times New Roman" w:hAnsi="Times New Roman"/>
          <w:b/>
          <w:color w:val="000000" w:themeColor="text1"/>
          <w:sz w:val="26"/>
          <w:szCs w:val="26"/>
        </w:rPr>
        <w:lastRenderedPageBreak/>
        <w:t>Phụ lục</w:t>
      </w:r>
      <w:r w:rsidR="00F053C6" w:rsidRPr="000477F2">
        <w:rPr>
          <w:rFonts w:ascii="Times New Roman" w:hAnsi="Times New Roman"/>
          <w:b/>
          <w:color w:val="000000" w:themeColor="text1"/>
          <w:sz w:val="26"/>
          <w:szCs w:val="26"/>
        </w:rPr>
        <w:t xml:space="preserve"> 1</w:t>
      </w:r>
      <w:r w:rsidRPr="000477F2">
        <w:rPr>
          <w:rFonts w:ascii="Times New Roman" w:hAnsi="Times New Roman"/>
          <w:b/>
          <w:color w:val="000000" w:themeColor="text1"/>
          <w:sz w:val="26"/>
          <w:szCs w:val="26"/>
        </w:rPr>
        <w:t>: Kế hoạch thực hiện tự đánh giá</w:t>
      </w:r>
    </w:p>
    <w:p w:rsidR="00F053C6" w:rsidRPr="000477F2" w:rsidRDefault="00F053C6" w:rsidP="00F67482">
      <w:pPr>
        <w:spacing w:before="120"/>
        <w:jc w:val="both"/>
        <w:rPr>
          <w:rFonts w:ascii="Times New Roman" w:hAnsi="Times New Roman"/>
          <w:bCs/>
          <w:color w:val="000000" w:themeColor="text1"/>
          <w:sz w:val="26"/>
          <w:szCs w:val="26"/>
          <w:lang w:val="pt-BR"/>
        </w:rPr>
      </w:pPr>
      <w:r w:rsidRPr="000477F2">
        <w:rPr>
          <w:rFonts w:ascii="Times New Roman" w:hAnsi="Times New Roman"/>
          <w:b/>
          <w:bCs/>
          <w:color w:val="000000" w:themeColor="text1"/>
          <w:sz w:val="26"/>
          <w:szCs w:val="26"/>
          <w:lang w:val="pt-BR"/>
        </w:rPr>
        <w:t>Phụ lục 2. Bảng mã minh chứng</w:t>
      </w:r>
    </w:p>
    <w:tbl>
      <w:tblPr>
        <w:tblW w:w="9578"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677"/>
        <w:gridCol w:w="993"/>
        <w:gridCol w:w="993"/>
        <w:gridCol w:w="1417"/>
        <w:gridCol w:w="1985"/>
        <w:gridCol w:w="2633"/>
        <w:gridCol w:w="880"/>
      </w:tblGrid>
      <w:tr w:rsidR="000477F2" w:rsidRPr="000477F2" w:rsidTr="00C72865">
        <w:trPr>
          <w:trHeight w:val="206"/>
          <w:jc w:val="center"/>
        </w:trPr>
        <w:tc>
          <w:tcPr>
            <w:tcW w:w="677"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TT</w:t>
            </w:r>
          </w:p>
        </w:tc>
        <w:tc>
          <w:tcPr>
            <w:tcW w:w="993"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Tiêu chí</w:t>
            </w:r>
          </w:p>
        </w:tc>
        <w:tc>
          <w:tcPr>
            <w:tcW w:w="993"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Tiêu chuẩn</w:t>
            </w:r>
          </w:p>
        </w:tc>
        <w:tc>
          <w:tcPr>
            <w:tcW w:w="1417"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Mã minh chứng</w:t>
            </w:r>
          </w:p>
        </w:tc>
        <w:tc>
          <w:tcPr>
            <w:tcW w:w="1985"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Minh chứng sử dụng chung cho các tiêu chuẩn</w:t>
            </w:r>
          </w:p>
        </w:tc>
        <w:tc>
          <w:tcPr>
            <w:tcW w:w="2633" w:type="dxa"/>
            <w:vAlign w:val="center"/>
          </w:tcPr>
          <w:p w:rsidR="00F67482" w:rsidRPr="000477F2" w:rsidRDefault="00F67482" w:rsidP="0046086C">
            <w:pPr>
              <w:widowControl w:val="0"/>
              <w:spacing w:before="60"/>
              <w:ind w:left="-57" w:right="-57"/>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Tên minh chứng</w:t>
            </w:r>
          </w:p>
        </w:tc>
        <w:tc>
          <w:tcPr>
            <w:tcW w:w="880" w:type="dxa"/>
          </w:tcPr>
          <w:p w:rsidR="00F67482" w:rsidRPr="000477F2" w:rsidRDefault="00F67482" w:rsidP="0046086C">
            <w:pPr>
              <w:widowControl w:val="0"/>
              <w:spacing w:before="60"/>
              <w:ind w:left="-57" w:right="-57"/>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Ghi chú</w:t>
            </w: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499"/>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1417" w:type="dxa"/>
            <w:vAlign w:val="center"/>
          </w:tcPr>
          <w:p w:rsidR="00F67482" w:rsidRPr="000477F2" w:rsidRDefault="00F67482" w:rsidP="00F67482">
            <w:pPr>
              <w:spacing w:before="120" w:after="120"/>
              <w:rPr>
                <w:rFonts w:ascii="Times New Roman" w:hAnsi="Times New Roman"/>
                <w:color w:val="000000" w:themeColor="text1"/>
                <w:sz w:val="26"/>
                <w:szCs w:val="26"/>
              </w:rPr>
            </w:pPr>
            <w:r w:rsidRPr="000477F2">
              <w:rPr>
                <w:rFonts w:ascii="Times New Roman" w:hAnsi="Times New Roman"/>
                <w:color w:val="000000" w:themeColor="text1"/>
                <w:sz w:val="26"/>
                <w:szCs w:val="26"/>
              </w:rPr>
              <w:t>1.1.01</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67482">
            <w:pPr>
              <w:spacing w:before="120" w:after="120"/>
              <w:rPr>
                <w:rFonts w:ascii="Times New Roman" w:hAnsi="Times New Roman"/>
                <w:color w:val="000000" w:themeColor="text1"/>
                <w:sz w:val="26"/>
                <w:szCs w:val="26"/>
              </w:rPr>
            </w:pPr>
            <w:r w:rsidRPr="000477F2">
              <w:rPr>
                <w:rFonts w:ascii="Times New Roman" w:hAnsi="Times New Roman"/>
                <w:color w:val="000000" w:themeColor="text1"/>
                <w:sz w:val="26"/>
                <w:szCs w:val="26"/>
              </w:rPr>
              <w:t>1.1.02</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67482">
            <w:pPr>
              <w:spacing w:before="120" w:after="120"/>
              <w:rPr>
                <w:rFonts w:ascii="Times New Roman" w:hAnsi="Times New Roman"/>
                <w:color w:val="000000" w:themeColor="text1"/>
                <w:sz w:val="26"/>
                <w:szCs w:val="26"/>
              </w:rPr>
            </w:pPr>
            <w:r w:rsidRPr="000477F2">
              <w:rPr>
                <w:rFonts w:ascii="Times New Roman" w:hAnsi="Times New Roman"/>
                <w:color w:val="000000" w:themeColor="text1"/>
                <w:sz w:val="26"/>
                <w:szCs w:val="26"/>
              </w:rPr>
              <w:t>1.1.03</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2</w:t>
            </w:r>
          </w:p>
        </w:tc>
        <w:tc>
          <w:tcPr>
            <w:tcW w:w="1417" w:type="dxa"/>
            <w:vAlign w:val="center"/>
          </w:tcPr>
          <w:p w:rsidR="00F67482" w:rsidRPr="000477F2" w:rsidRDefault="00F67482" w:rsidP="00F67482">
            <w:pPr>
              <w:spacing w:before="120" w:after="120"/>
              <w:rPr>
                <w:rFonts w:ascii="Times New Roman" w:hAnsi="Times New Roman"/>
                <w:color w:val="000000" w:themeColor="text1"/>
                <w:sz w:val="26"/>
                <w:szCs w:val="26"/>
              </w:rPr>
            </w:pPr>
            <w:r w:rsidRPr="000477F2">
              <w:rPr>
                <w:rFonts w:ascii="Times New Roman" w:hAnsi="Times New Roman"/>
                <w:color w:val="000000" w:themeColor="text1"/>
                <w:sz w:val="26"/>
                <w:szCs w:val="26"/>
              </w:rPr>
              <w:t>1.2.01</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67482">
            <w:pPr>
              <w:spacing w:before="120" w:after="120"/>
              <w:rPr>
                <w:rFonts w:ascii="Times New Roman" w:hAnsi="Times New Roman"/>
                <w:color w:val="000000" w:themeColor="text1"/>
                <w:sz w:val="26"/>
                <w:szCs w:val="26"/>
              </w:rPr>
            </w:pPr>
            <w:r w:rsidRPr="000477F2">
              <w:rPr>
                <w:rFonts w:ascii="Times New Roman" w:hAnsi="Times New Roman"/>
                <w:color w:val="000000" w:themeColor="text1"/>
                <w:sz w:val="26"/>
                <w:szCs w:val="26"/>
              </w:rPr>
              <w:t>1.2.02</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(ví dụ: 1.1.02)</w:t>
            </w: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1985" w:type="dxa"/>
            <w:vAlign w:val="center"/>
          </w:tcPr>
          <w:p w:rsidR="00F67482" w:rsidRPr="000477F2" w:rsidRDefault="00F67482" w:rsidP="00F47F7E">
            <w:pPr>
              <w:widowControl w:val="0"/>
              <w:spacing w:before="120" w:after="120"/>
              <w:rPr>
                <w:rFonts w:ascii="Times New Roman" w:hAnsi="Times New Roman"/>
                <w:color w:val="000000" w:themeColor="text1"/>
                <w:sz w:val="26"/>
                <w:szCs w:val="26"/>
              </w:rPr>
            </w:pPr>
          </w:p>
        </w:tc>
        <w:tc>
          <w:tcPr>
            <w:tcW w:w="2633" w:type="dxa"/>
          </w:tcPr>
          <w:p w:rsidR="00F67482" w:rsidRPr="000477F2" w:rsidRDefault="00F67482" w:rsidP="00F47F7E">
            <w:pPr>
              <w:widowControl w:val="0"/>
              <w:spacing w:before="120" w:after="120"/>
              <w:jc w:val="both"/>
              <w:rPr>
                <w:rFonts w:ascii="Times New Roman" w:hAnsi="Times New Roman"/>
                <w:color w:val="000000" w:themeColor="text1"/>
                <w:sz w:val="26"/>
                <w:szCs w:val="26"/>
              </w:rPr>
            </w:pPr>
          </w:p>
        </w:tc>
        <w:tc>
          <w:tcPr>
            <w:tcW w:w="880" w:type="dxa"/>
          </w:tcPr>
          <w:p w:rsidR="00F67482" w:rsidRPr="000477F2" w:rsidRDefault="00F67482" w:rsidP="00F47F7E">
            <w:pPr>
              <w:widowControl w:val="0"/>
              <w:spacing w:before="120" w:after="120"/>
              <w:jc w:val="both"/>
              <w:rPr>
                <w:rFonts w:ascii="Times New Roman" w:hAnsi="Times New Roman"/>
                <w:color w:val="000000" w:themeColor="text1"/>
                <w:sz w:val="26"/>
                <w:szCs w:val="26"/>
              </w:rPr>
            </w:pPr>
          </w:p>
        </w:tc>
      </w:tr>
    </w:tbl>
    <w:p w:rsidR="00F053C6" w:rsidRPr="000477F2" w:rsidRDefault="00F053C6" w:rsidP="00F47F7E">
      <w:pPr>
        <w:spacing w:before="120" w:after="120" w:line="288" w:lineRule="auto"/>
        <w:jc w:val="both"/>
        <w:rPr>
          <w:rFonts w:ascii="Times New Roman" w:hAnsi="Times New Roman"/>
          <w:i/>
          <w:color w:val="000000" w:themeColor="text1"/>
          <w:sz w:val="26"/>
          <w:szCs w:val="26"/>
        </w:rPr>
      </w:pPr>
      <w:r w:rsidRPr="000477F2">
        <w:rPr>
          <w:rFonts w:ascii="Times New Roman" w:hAnsi="Times New Roman"/>
          <w:i/>
          <w:color w:val="000000" w:themeColor="text1"/>
          <w:sz w:val="26"/>
          <w:szCs w:val="26"/>
        </w:rPr>
        <w:tab/>
        <w:t>(Kéo dài bảng theo mẫu trên lần lượt theo thứ tự tiêu chí, tiêu chuẩn, chỉ số và số lượng minh chứng của trường)</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szCs w:val="26"/>
        </w:rPr>
      </w:pPr>
      <w:r w:rsidRPr="000477F2">
        <w:rPr>
          <w:rFonts w:ascii="Times New Roman" w:hAnsi="Times New Roman"/>
          <w:b/>
          <w:bCs/>
          <w:color w:val="000000" w:themeColor="text1"/>
          <w:sz w:val="26"/>
          <w:szCs w:val="26"/>
        </w:rPr>
        <w:t xml:space="preserve">Giải thích: </w:t>
      </w:r>
      <w:r w:rsidRPr="000477F2">
        <w:rPr>
          <w:rFonts w:ascii="Times New Roman" w:hAnsi="Times New Roman"/>
          <w:color w:val="000000" w:themeColor="text1"/>
          <w:sz w:val="26"/>
          <w:szCs w:val="26"/>
        </w:rPr>
        <w:t xml:space="preserve">Mã thông tin và minh chứng được ký hiệu bằng chuỗi ký tự, bao gồm </w:t>
      </w:r>
      <w:r w:rsidR="00F67482" w:rsidRPr="000477F2">
        <w:rPr>
          <w:rFonts w:ascii="Times New Roman" w:hAnsi="Times New Roman"/>
          <w:color w:val="000000" w:themeColor="text1"/>
          <w:sz w:val="26"/>
          <w:szCs w:val="26"/>
        </w:rPr>
        <w:t>3</w:t>
      </w:r>
      <w:r w:rsidRPr="000477F2">
        <w:rPr>
          <w:rFonts w:ascii="Times New Roman" w:hAnsi="Times New Roman"/>
          <w:color w:val="000000" w:themeColor="text1"/>
          <w:sz w:val="26"/>
          <w:szCs w:val="26"/>
        </w:rPr>
        <w:t xml:space="preserve"> số đi từ trái qua phải được hiểu như sau:</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rPr>
      </w:pPr>
      <w:r w:rsidRPr="000477F2">
        <w:rPr>
          <w:rFonts w:ascii="Times New Roman" w:hAnsi="Times New Roman"/>
          <w:color w:val="000000" w:themeColor="text1"/>
          <w:sz w:val="26"/>
          <w:szCs w:val="26"/>
        </w:rPr>
        <w:t>Số thứ nhất: thể hiện số thứ tự của tiêu chí (số</w:t>
      </w:r>
      <w:r w:rsidRPr="000477F2">
        <w:rPr>
          <w:rFonts w:ascii="Times New Roman" w:hAnsi="Times New Roman"/>
          <w:color w:val="000000" w:themeColor="text1"/>
          <w:sz w:val="26"/>
        </w:rPr>
        <w:t xml:space="preserve"> này được đánh từ tiêu chí 1 đến tiêu chí </w:t>
      </w:r>
      <w:r w:rsidR="00F67482" w:rsidRPr="000477F2">
        <w:rPr>
          <w:rFonts w:ascii="Times New Roman" w:hAnsi="Times New Roman"/>
          <w:color w:val="000000" w:themeColor="text1"/>
          <w:sz w:val="26"/>
        </w:rPr>
        <w:t>5</w:t>
      </w:r>
      <w:r w:rsidRPr="000477F2">
        <w:rPr>
          <w:rFonts w:ascii="Times New Roman" w:hAnsi="Times New Roman"/>
          <w:color w:val="000000" w:themeColor="text1"/>
          <w:sz w:val="26"/>
        </w:rPr>
        <w:t>).</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rPr>
      </w:pPr>
      <w:r w:rsidRPr="000477F2">
        <w:rPr>
          <w:rFonts w:ascii="Times New Roman" w:hAnsi="Times New Roman"/>
          <w:color w:val="000000" w:themeColor="text1"/>
          <w:sz w:val="26"/>
        </w:rPr>
        <w:t xml:space="preserve">Số thứ hai: </w:t>
      </w:r>
      <w:r w:rsidRPr="000477F2">
        <w:rPr>
          <w:rFonts w:ascii="Times New Roman" w:hAnsi="Times New Roman"/>
          <w:color w:val="000000" w:themeColor="text1"/>
          <w:sz w:val="26"/>
          <w:szCs w:val="26"/>
        </w:rPr>
        <w:t>thể hiện số thứ tự của tiêu chuẩn</w:t>
      </w:r>
      <w:r w:rsidRPr="000477F2">
        <w:rPr>
          <w:rFonts w:ascii="Times New Roman" w:hAnsi="Times New Roman"/>
          <w:color w:val="000000" w:themeColor="text1"/>
          <w:sz w:val="26"/>
        </w:rPr>
        <w:t>.</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rPr>
      </w:pPr>
      <w:r w:rsidRPr="000477F2">
        <w:rPr>
          <w:rFonts w:ascii="Times New Roman" w:hAnsi="Times New Roman"/>
          <w:color w:val="000000" w:themeColor="text1"/>
          <w:sz w:val="26"/>
        </w:rPr>
        <w:t>Số thứ ba: thể hiện minh chứng số bao nhiêu của chỉ số (số này được đánh theo thứ tự các minh chứng của chỉ số từ minh chứng 01 cho đến hết các minh chứng).</w:t>
      </w:r>
    </w:p>
    <w:p w:rsidR="00F053C6" w:rsidRPr="000477F2" w:rsidRDefault="00F053C6" w:rsidP="00F47F7E">
      <w:pPr>
        <w:spacing w:before="120" w:after="120" w:line="288" w:lineRule="auto"/>
        <w:ind w:firstLine="425"/>
        <w:jc w:val="both"/>
        <w:rPr>
          <w:rFonts w:ascii="Times New Roman" w:hAnsi="Times New Roman"/>
          <w:i/>
          <w:color w:val="000000" w:themeColor="text1"/>
          <w:sz w:val="26"/>
        </w:rPr>
      </w:pPr>
      <w:r w:rsidRPr="000477F2">
        <w:rPr>
          <w:rFonts w:ascii="Times New Roman" w:hAnsi="Times New Roman"/>
          <w:color w:val="000000" w:themeColor="text1"/>
          <w:sz w:val="26"/>
        </w:rPr>
        <w:t xml:space="preserve">Ví  dụ: 1.1.02 được hiểu là: minh chứng số 02 của </w:t>
      </w:r>
      <w:r w:rsidR="00F67482" w:rsidRPr="000477F2">
        <w:rPr>
          <w:rFonts w:ascii="Times New Roman" w:hAnsi="Times New Roman"/>
          <w:color w:val="000000" w:themeColor="text1"/>
          <w:sz w:val="26"/>
        </w:rPr>
        <w:t>Tiêu chuẩn</w:t>
      </w:r>
      <w:r w:rsidRPr="000477F2">
        <w:rPr>
          <w:rFonts w:ascii="Times New Roman" w:hAnsi="Times New Roman"/>
          <w:color w:val="000000" w:themeColor="text1"/>
          <w:sz w:val="26"/>
        </w:rPr>
        <w:t xml:space="preserve"> 1, Tiêu chí 1. Đây cũng là minh chứng dùng chung cho cả </w:t>
      </w:r>
      <w:r w:rsidR="00F67482" w:rsidRPr="000477F2">
        <w:rPr>
          <w:rFonts w:ascii="Times New Roman" w:hAnsi="Times New Roman"/>
          <w:color w:val="000000" w:themeColor="text1"/>
          <w:sz w:val="26"/>
        </w:rPr>
        <w:t xml:space="preserve">Tiêu chuẩn </w:t>
      </w:r>
      <w:r w:rsidRPr="000477F2">
        <w:rPr>
          <w:rFonts w:ascii="Times New Roman" w:hAnsi="Times New Roman"/>
          <w:color w:val="000000" w:themeColor="text1"/>
          <w:sz w:val="26"/>
        </w:rPr>
        <w:t>1.2</w:t>
      </w:r>
    </w:p>
    <w:p w:rsidR="00F053C6" w:rsidRPr="000477F2" w:rsidRDefault="00F053C6" w:rsidP="00F47F7E">
      <w:pPr>
        <w:spacing w:before="120" w:after="120" w:line="288" w:lineRule="auto"/>
        <w:ind w:firstLine="425"/>
        <w:jc w:val="both"/>
        <w:rPr>
          <w:rFonts w:ascii="Times New Roman" w:hAnsi="Times New Roman"/>
          <w:i/>
          <w:color w:val="000000" w:themeColor="text1"/>
          <w:sz w:val="26"/>
        </w:rPr>
      </w:pPr>
      <w:r w:rsidRPr="000477F2">
        <w:rPr>
          <w:rFonts w:ascii="Times New Roman" w:hAnsi="Times New Roman"/>
          <w:i/>
          <w:color w:val="000000" w:themeColor="text1"/>
          <w:sz w:val="26"/>
        </w:rPr>
        <w:t>Lưu ý: Tên minh chứng cần nêu rõ Tên loại văn bản; trích yếu nội dung, thời gian minh chứng.</w:t>
      </w:r>
    </w:p>
    <w:p w:rsidR="00F67482" w:rsidRPr="000477F2" w:rsidRDefault="00F053C6" w:rsidP="00F67482">
      <w:pPr>
        <w:spacing w:before="120" w:after="120" w:line="288" w:lineRule="auto"/>
        <w:ind w:firstLine="425"/>
        <w:jc w:val="both"/>
        <w:rPr>
          <w:rFonts w:ascii="Times New Roman" w:hAnsi="Times New Roman"/>
          <w:i/>
          <w:color w:val="000000" w:themeColor="text1"/>
          <w:sz w:val="26"/>
        </w:rPr>
      </w:pPr>
      <w:r w:rsidRPr="000477F2">
        <w:rPr>
          <w:rFonts w:ascii="Times New Roman" w:hAnsi="Times New Roman"/>
          <w:i/>
          <w:color w:val="000000" w:themeColor="text1"/>
          <w:sz w:val="26"/>
        </w:rPr>
        <w:t xml:space="preserve">Đối với văn bản do cấp có thẩm quyền ban hành thì nêu rõ </w:t>
      </w:r>
      <w:r w:rsidRPr="000477F2">
        <w:rPr>
          <w:rFonts w:ascii="Times New Roman" w:hAnsi="Times New Roman"/>
          <w:i/>
          <w:color w:val="000000" w:themeColor="text1"/>
          <w:sz w:val="26"/>
          <w:lang w:val="vi-VN"/>
        </w:rPr>
        <w:t>n</w:t>
      </w:r>
      <w:r w:rsidRPr="000477F2">
        <w:rPr>
          <w:rFonts w:ascii="Times New Roman" w:hAnsi="Times New Roman"/>
          <w:i/>
          <w:color w:val="000000" w:themeColor="text1"/>
          <w:sz w:val="26"/>
        </w:rPr>
        <w:t>gười ký ban hành</w:t>
      </w:r>
      <w:r w:rsidRPr="000477F2">
        <w:rPr>
          <w:rFonts w:ascii="Times New Roman" w:hAnsi="Times New Roman"/>
          <w:i/>
          <w:color w:val="000000" w:themeColor="text1"/>
          <w:sz w:val="26"/>
          <w:lang w:val="vi-VN"/>
        </w:rPr>
        <w:t xml:space="preserve"> văn bản</w:t>
      </w:r>
      <w:r w:rsidRPr="000477F2">
        <w:rPr>
          <w:rFonts w:ascii="Times New Roman" w:hAnsi="Times New Roman"/>
          <w:i/>
          <w:color w:val="000000" w:themeColor="text1"/>
          <w:sz w:val="26"/>
        </w:rPr>
        <w:t>, ngày tháng năm ban hành).</w:t>
      </w:r>
    </w:p>
    <w:p w:rsidR="002A5E15" w:rsidRPr="000477F2" w:rsidRDefault="004F0F53" w:rsidP="00F67482">
      <w:pPr>
        <w:spacing w:before="120" w:after="120" w:line="288" w:lineRule="auto"/>
        <w:ind w:firstLine="425"/>
        <w:jc w:val="center"/>
        <w:rPr>
          <w:rFonts w:ascii="Times New Roman" w:hAnsi="Times New Roman"/>
          <w:color w:val="000000" w:themeColor="text1"/>
          <w:sz w:val="16"/>
          <w:lang w:val="vi-VN"/>
        </w:rPr>
      </w:pPr>
      <w:r w:rsidRPr="000477F2">
        <w:rPr>
          <w:rFonts w:ascii="Times New Roman" w:hAnsi="Times New Roman"/>
          <w:color w:val="000000" w:themeColor="text1"/>
          <w:sz w:val="16"/>
          <w:lang w:val="vi-VN"/>
        </w:rPr>
        <w:t>---------------------------------------</w:t>
      </w:r>
    </w:p>
    <w:p w:rsidR="002A5E15" w:rsidRPr="000477F2" w:rsidRDefault="002A5E15" w:rsidP="002A5E15">
      <w:pPr>
        <w:jc w:val="center"/>
        <w:rPr>
          <w:rFonts w:ascii="Times New Roman" w:hAnsi="Times New Roman"/>
          <w:color w:val="000000" w:themeColor="text1"/>
        </w:rPr>
      </w:pPr>
    </w:p>
    <w:p w:rsidR="002A5E15" w:rsidRPr="000477F2" w:rsidRDefault="002A5E15" w:rsidP="002A5E15">
      <w:pPr>
        <w:jc w:val="center"/>
        <w:rPr>
          <w:rFonts w:ascii="Times New Roman" w:hAnsi="Times New Roman"/>
          <w:color w:val="000000" w:themeColor="text1"/>
        </w:rPr>
      </w:pPr>
    </w:p>
    <w:sectPr w:rsidR="002A5E15" w:rsidRPr="000477F2" w:rsidSect="00F67482">
      <w:footerReference w:type="even" r:id="rId8"/>
      <w:footerReference w:type="default" r:id="rId9"/>
      <w:pgSz w:w="11907" w:h="16840" w:code="9"/>
      <w:pgMar w:top="1021" w:right="1077" w:bottom="737" w:left="1644" w:header="454" w:footer="45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1892" w:rsidRDefault="00E71892">
      <w:r>
        <w:separator/>
      </w:r>
    </w:p>
  </w:endnote>
  <w:endnote w:type="continuationSeparator" w:id="0">
    <w:p w:rsidR="00E71892" w:rsidRDefault="00E718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TimeH">
    <w:altName w:val="Courier New"/>
    <w:panose1 w:val="020B7200000000000000"/>
    <w:charset w:val="00"/>
    <w:family w:val="swiss"/>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2647" w:rsidRDefault="00E22647" w:rsidP="00DB087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22647" w:rsidRDefault="00E22647" w:rsidP="00E113F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2647" w:rsidRDefault="00E22647" w:rsidP="003651DB">
    <w:pPr>
      <w:pStyle w:val="Footer"/>
      <w:framePr w:wrap="around" w:vAnchor="text" w:hAnchor="margin" w:xAlign="right"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C7523">
      <w:rPr>
        <w:rStyle w:val="PageNumber"/>
        <w:noProof/>
      </w:rPr>
      <w:t>15</w:t>
    </w:r>
    <w:r>
      <w:rPr>
        <w:rStyle w:val="PageNumber"/>
      </w:rPr>
      <w:fldChar w:fldCharType="end"/>
    </w:r>
  </w:p>
  <w:p w:rsidR="00E22647" w:rsidRDefault="00E22647" w:rsidP="00E113F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1892" w:rsidRDefault="00E71892">
      <w:r>
        <w:separator/>
      </w:r>
    </w:p>
  </w:footnote>
  <w:footnote w:type="continuationSeparator" w:id="0">
    <w:p w:rsidR="00E71892" w:rsidRDefault="00E7189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0.5pt;height:10.5pt" o:bullet="t">
        <v:imagedata r:id="rId1" o:title=""/>
      </v:shape>
    </w:pict>
  </w:numPicBullet>
  <w:abstractNum w:abstractNumId="0">
    <w:nsid w:val="013E6014"/>
    <w:multiLevelType w:val="multilevel"/>
    <w:tmpl w:val="7818AF8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2">
    <w:nsid w:val="0A3C3E29"/>
    <w:multiLevelType w:val="hybridMultilevel"/>
    <w:tmpl w:val="C4C2BB10"/>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3">
    <w:nsid w:val="0CBF2159"/>
    <w:multiLevelType w:val="hybridMultilevel"/>
    <w:tmpl w:val="2C423270"/>
    <w:lvl w:ilvl="0" w:tplc="69CE7654">
      <w:start w:val="1"/>
      <w:numFmt w:val="bullet"/>
      <w:lvlText w:val=""/>
      <w:lvlPicBulletId w:val="0"/>
      <w:lvlJc w:val="left"/>
      <w:pPr>
        <w:tabs>
          <w:tab w:val="num" w:pos="720"/>
        </w:tabs>
        <w:ind w:left="720" w:hanging="360"/>
      </w:pPr>
      <w:rPr>
        <w:rFonts w:ascii="Symbol" w:hAnsi="Symbol" w:hint="default"/>
      </w:rPr>
    </w:lvl>
    <w:lvl w:ilvl="1" w:tplc="028E5982" w:tentative="1">
      <w:start w:val="1"/>
      <w:numFmt w:val="bullet"/>
      <w:lvlText w:val=""/>
      <w:lvlJc w:val="left"/>
      <w:pPr>
        <w:tabs>
          <w:tab w:val="num" w:pos="1440"/>
        </w:tabs>
        <w:ind w:left="1440" w:hanging="360"/>
      </w:pPr>
      <w:rPr>
        <w:rFonts w:ascii="Symbol" w:hAnsi="Symbol" w:hint="default"/>
      </w:rPr>
    </w:lvl>
    <w:lvl w:ilvl="2" w:tplc="26D63FDE" w:tentative="1">
      <w:start w:val="1"/>
      <w:numFmt w:val="bullet"/>
      <w:lvlText w:val=""/>
      <w:lvlJc w:val="left"/>
      <w:pPr>
        <w:tabs>
          <w:tab w:val="num" w:pos="2160"/>
        </w:tabs>
        <w:ind w:left="2160" w:hanging="360"/>
      </w:pPr>
      <w:rPr>
        <w:rFonts w:ascii="Symbol" w:hAnsi="Symbol" w:hint="default"/>
      </w:rPr>
    </w:lvl>
    <w:lvl w:ilvl="3" w:tplc="A83A585A" w:tentative="1">
      <w:start w:val="1"/>
      <w:numFmt w:val="bullet"/>
      <w:lvlText w:val=""/>
      <w:lvlJc w:val="left"/>
      <w:pPr>
        <w:tabs>
          <w:tab w:val="num" w:pos="2880"/>
        </w:tabs>
        <w:ind w:left="2880" w:hanging="360"/>
      </w:pPr>
      <w:rPr>
        <w:rFonts w:ascii="Symbol" w:hAnsi="Symbol" w:hint="default"/>
      </w:rPr>
    </w:lvl>
    <w:lvl w:ilvl="4" w:tplc="0C4C01C6" w:tentative="1">
      <w:start w:val="1"/>
      <w:numFmt w:val="bullet"/>
      <w:lvlText w:val=""/>
      <w:lvlJc w:val="left"/>
      <w:pPr>
        <w:tabs>
          <w:tab w:val="num" w:pos="3600"/>
        </w:tabs>
        <w:ind w:left="3600" w:hanging="360"/>
      </w:pPr>
      <w:rPr>
        <w:rFonts w:ascii="Symbol" w:hAnsi="Symbol" w:hint="default"/>
      </w:rPr>
    </w:lvl>
    <w:lvl w:ilvl="5" w:tplc="68D6351A" w:tentative="1">
      <w:start w:val="1"/>
      <w:numFmt w:val="bullet"/>
      <w:lvlText w:val=""/>
      <w:lvlJc w:val="left"/>
      <w:pPr>
        <w:tabs>
          <w:tab w:val="num" w:pos="4320"/>
        </w:tabs>
        <w:ind w:left="4320" w:hanging="360"/>
      </w:pPr>
      <w:rPr>
        <w:rFonts w:ascii="Symbol" w:hAnsi="Symbol" w:hint="default"/>
      </w:rPr>
    </w:lvl>
    <w:lvl w:ilvl="6" w:tplc="774C373C" w:tentative="1">
      <w:start w:val="1"/>
      <w:numFmt w:val="bullet"/>
      <w:lvlText w:val=""/>
      <w:lvlJc w:val="left"/>
      <w:pPr>
        <w:tabs>
          <w:tab w:val="num" w:pos="5040"/>
        </w:tabs>
        <w:ind w:left="5040" w:hanging="360"/>
      </w:pPr>
      <w:rPr>
        <w:rFonts w:ascii="Symbol" w:hAnsi="Symbol" w:hint="default"/>
      </w:rPr>
    </w:lvl>
    <w:lvl w:ilvl="7" w:tplc="7D9C2FF2" w:tentative="1">
      <w:start w:val="1"/>
      <w:numFmt w:val="bullet"/>
      <w:lvlText w:val=""/>
      <w:lvlJc w:val="left"/>
      <w:pPr>
        <w:tabs>
          <w:tab w:val="num" w:pos="5760"/>
        </w:tabs>
        <w:ind w:left="5760" w:hanging="360"/>
      </w:pPr>
      <w:rPr>
        <w:rFonts w:ascii="Symbol" w:hAnsi="Symbol" w:hint="default"/>
      </w:rPr>
    </w:lvl>
    <w:lvl w:ilvl="8" w:tplc="A04C01FA" w:tentative="1">
      <w:start w:val="1"/>
      <w:numFmt w:val="bullet"/>
      <w:lvlText w:val=""/>
      <w:lvlJc w:val="left"/>
      <w:pPr>
        <w:tabs>
          <w:tab w:val="num" w:pos="6480"/>
        </w:tabs>
        <w:ind w:left="6480" w:hanging="360"/>
      </w:pPr>
      <w:rPr>
        <w:rFonts w:ascii="Symbol" w:hAnsi="Symbol" w:hint="default"/>
      </w:rPr>
    </w:lvl>
  </w:abstractNum>
  <w:abstractNum w:abstractNumId="4">
    <w:nsid w:val="13276810"/>
    <w:multiLevelType w:val="hybridMultilevel"/>
    <w:tmpl w:val="DD325C36"/>
    <w:lvl w:ilvl="0" w:tplc="2D5CA4CC">
      <w:start w:val="1"/>
      <w:numFmt w:val="decimal"/>
      <w:lvlText w:val="1.%1."/>
      <w:lvlJc w:val="left"/>
      <w:pPr>
        <w:tabs>
          <w:tab w:val="num" w:pos="1140"/>
        </w:tabs>
        <w:ind w:left="1140" w:hanging="360"/>
      </w:pPr>
      <w:rPr>
        <w:rFonts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9BE565E"/>
    <w:multiLevelType w:val="hybridMultilevel"/>
    <w:tmpl w:val="57C45DB6"/>
    <w:lvl w:ilvl="0" w:tplc="73BA3B92">
      <w:start w:val="7"/>
      <w:numFmt w:val="decimal"/>
      <w:lvlText w:val="200%1"/>
      <w:lvlJc w:val="left"/>
      <w:pPr>
        <w:tabs>
          <w:tab w:val="num" w:pos="418"/>
        </w:tabs>
        <w:ind w:left="360" w:firstLine="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0BA4855"/>
    <w:multiLevelType w:val="hybridMultilevel"/>
    <w:tmpl w:val="119E1E76"/>
    <w:lvl w:ilvl="0" w:tplc="03E4A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4003CD4"/>
    <w:multiLevelType w:val="hybridMultilevel"/>
    <w:tmpl w:val="A2262944"/>
    <w:lvl w:ilvl="0" w:tplc="5888E1A8">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8">
    <w:nsid w:val="2B2864E5"/>
    <w:multiLevelType w:val="hybridMultilevel"/>
    <w:tmpl w:val="E592B3EA"/>
    <w:lvl w:ilvl="0" w:tplc="AA5E4B44">
      <w:start w:val="1"/>
      <w:numFmt w:val="bullet"/>
      <w:lvlText w:val="-"/>
      <w:lvlJc w:val="left"/>
      <w:pPr>
        <w:ind w:left="1080" w:hanging="360"/>
      </w:pPr>
      <w:rPr>
        <w:rFonts w:ascii="Times New Roman" w:eastAsia="Times New Roman" w:hAnsi="Times New Roman" w:cs="Times New Roman" w:hint="default"/>
        <w:b/>
        <w:i w:val="0"/>
        <w:color w:val="FF0000"/>
        <w:u w:val="no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30365490"/>
    <w:multiLevelType w:val="hybridMultilevel"/>
    <w:tmpl w:val="5B5A26FA"/>
    <w:lvl w:ilvl="0" w:tplc="373074DA">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3141475F"/>
    <w:multiLevelType w:val="hybridMultilevel"/>
    <w:tmpl w:val="FFDEB3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
    <w:nsid w:val="3D4D7FED"/>
    <w:multiLevelType w:val="multilevel"/>
    <w:tmpl w:val="E9F4DDB8"/>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13">
    <w:nsid w:val="40901BBC"/>
    <w:multiLevelType w:val="hybridMultilevel"/>
    <w:tmpl w:val="099CFF32"/>
    <w:lvl w:ilvl="0" w:tplc="7ED66FD8">
      <w:start w:val="2"/>
      <w:numFmt w:val="bullet"/>
      <w:lvlText w:val=""/>
      <w:lvlJc w:val="left"/>
      <w:pPr>
        <w:ind w:left="927" w:hanging="360"/>
      </w:pPr>
      <w:rPr>
        <w:rFonts w:ascii="Symbol" w:eastAsia="Times New Roman"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4">
    <w:nsid w:val="451A3EC1"/>
    <w:multiLevelType w:val="hybridMultilevel"/>
    <w:tmpl w:val="98D6DBA4"/>
    <w:lvl w:ilvl="0" w:tplc="2D5CA4CC">
      <w:start w:val="1"/>
      <w:numFmt w:val="decimal"/>
      <w:lvlText w:val="1.%1."/>
      <w:lvlJc w:val="left"/>
      <w:pPr>
        <w:tabs>
          <w:tab w:val="num" w:pos="780"/>
        </w:tabs>
        <w:ind w:left="7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45D53FBE"/>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6">
    <w:nsid w:val="47C46BDB"/>
    <w:multiLevelType w:val="hybridMultilevel"/>
    <w:tmpl w:val="A74E0128"/>
    <w:lvl w:ilvl="0" w:tplc="3F3C6CF0">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A474D6B"/>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8">
    <w:nsid w:val="4B8C7DBE"/>
    <w:multiLevelType w:val="hybridMultilevel"/>
    <w:tmpl w:val="17D6D750"/>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9">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
    <w:nsid w:val="50DC54C2"/>
    <w:multiLevelType w:val="hybridMultilevel"/>
    <w:tmpl w:val="9098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A210057"/>
    <w:multiLevelType w:val="hybridMultilevel"/>
    <w:tmpl w:val="5858A5D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4">
    <w:nsid w:val="603C31EA"/>
    <w:multiLevelType w:val="hybridMultilevel"/>
    <w:tmpl w:val="6CD4631A"/>
    <w:lvl w:ilvl="0" w:tplc="1584CC60">
      <w:start w:val="4"/>
      <w:numFmt w:val="decimal"/>
      <w:lvlText w:val="200%1"/>
      <w:lvlJc w:val="left"/>
      <w:pPr>
        <w:tabs>
          <w:tab w:val="num" w:pos="418"/>
        </w:tabs>
        <w:ind w:left="360" w:firstLine="60"/>
      </w:pPr>
      <w:rPr>
        <w:rFonts w:hint="default"/>
      </w:rPr>
    </w:lvl>
    <w:lvl w:ilvl="1" w:tplc="CF14C9C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60FD22E2"/>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6">
    <w:nsid w:val="675E4C55"/>
    <w:multiLevelType w:val="multilevel"/>
    <w:tmpl w:val="98D6DBA4"/>
    <w:lvl w:ilvl="0">
      <w:start w:val="1"/>
      <w:numFmt w:val="decimal"/>
      <w:lvlText w:val="1.%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7B2A3B12"/>
    <w:multiLevelType w:val="hybridMultilevel"/>
    <w:tmpl w:val="61A2F89C"/>
    <w:lvl w:ilvl="0" w:tplc="74A2E5B0">
      <w:start w:val="1"/>
      <w:numFmt w:val="decimal"/>
      <w:lvlText w:val="%1."/>
      <w:lvlJc w:val="left"/>
      <w:pPr>
        <w:tabs>
          <w:tab w:val="num" w:pos="636"/>
        </w:tabs>
        <w:ind w:left="636" w:hanging="216"/>
      </w:pPr>
      <w:rPr>
        <w:rFonts w:hint="default"/>
      </w:rPr>
    </w:lvl>
    <w:lvl w:ilvl="1" w:tplc="F9BE6FAA">
      <w:start w:val="1"/>
      <w:numFmt w:val="decimal"/>
      <w:lvlText w:val="2.%2."/>
      <w:lvlJc w:val="left"/>
      <w:pPr>
        <w:tabs>
          <w:tab w:val="num" w:pos="1716"/>
        </w:tabs>
        <w:ind w:left="1716" w:hanging="216"/>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29">
    <w:nsid w:val="7BD727E1"/>
    <w:multiLevelType w:val="hybridMultilevel"/>
    <w:tmpl w:val="3690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CAD4781"/>
    <w:multiLevelType w:val="multilevel"/>
    <w:tmpl w:val="C4C2BB1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1">
    <w:nsid w:val="7E961CB6"/>
    <w:multiLevelType w:val="hybridMultilevel"/>
    <w:tmpl w:val="55D2E2C2"/>
    <w:lvl w:ilvl="0" w:tplc="E63410BC">
      <w:start w:val="1"/>
      <w:numFmt w:val="lowerLetter"/>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2"/>
  </w:num>
  <w:num w:numId="2">
    <w:abstractNumId w:val="11"/>
  </w:num>
  <w:num w:numId="3">
    <w:abstractNumId w:val="3"/>
  </w:num>
  <w:num w:numId="4">
    <w:abstractNumId w:val="22"/>
  </w:num>
  <w:num w:numId="5">
    <w:abstractNumId w:val="19"/>
  </w:num>
  <w:num w:numId="6">
    <w:abstractNumId w:val="20"/>
  </w:num>
  <w:num w:numId="7">
    <w:abstractNumId w:val="30"/>
  </w:num>
  <w:num w:numId="8">
    <w:abstractNumId w:val="27"/>
  </w:num>
  <w:num w:numId="9">
    <w:abstractNumId w:val="1"/>
  </w:num>
  <w:num w:numId="10">
    <w:abstractNumId w:val="28"/>
  </w:num>
  <w:num w:numId="11">
    <w:abstractNumId w:val="24"/>
  </w:num>
  <w:num w:numId="12">
    <w:abstractNumId w:val="5"/>
  </w:num>
  <w:num w:numId="13">
    <w:abstractNumId w:val="17"/>
  </w:num>
  <w:num w:numId="14">
    <w:abstractNumId w:val="23"/>
  </w:num>
  <w:num w:numId="15">
    <w:abstractNumId w:val="4"/>
  </w:num>
  <w:num w:numId="16">
    <w:abstractNumId w:val="14"/>
  </w:num>
  <w:num w:numId="17">
    <w:abstractNumId w:val="26"/>
  </w:num>
  <w:num w:numId="18">
    <w:abstractNumId w:val="31"/>
  </w:num>
  <w:num w:numId="19">
    <w:abstractNumId w:val="29"/>
  </w:num>
  <w:num w:numId="20">
    <w:abstractNumId w:val="7"/>
  </w:num>
  <w:num w:numId="21">
    <w:abstractNumId w:val="0"/>
  </w:num>
  <w:num w:numId="22">
    <w:abstractNumId w:val="15"/>
  </w:num>
  <w:num w:numId="23">
    <w:abstractNumId w:val="12"/>
  </w:num>
  <w:num w:numId="24">
    <w:abstractNumId w:val="25"/>
  </w:num>
  <w:num w:numId="25">
    <w:abstractNumId w:val="21"/>
  </w:num>
  <w:num w:numId="26">
    <w:abstractNumId w:val="6"/>
  </w:num>
  <w:num w:numId="27">
    <w:abstractNumId w:val="10"/>
  </w:num>
  <w:num w:numId="28">
    <w:abstractNumId w:val="8"/>
  </w:num>
  <w:num w:numId="29">
    <w:abstractNumId w:val="16"/>
  </w:num>
  <w:num w:numId="30">
    <w:abstractNumId w:val="13"/>
  </w:num>
  <w:num w:numId="31">
    <w:abstractNumId w:val="18"/>
  </w:num>
  <w:num w:numId="3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ctiveWritingStyle w:appName="MSWord" w:lang="en-US" w:vendorID="64" w:dllVersion="131078" w:nlCheck="1" w:checkStyle="1"/>
  <w:activeWritingStyle w:appName="MSWord" w:lang="en-GB" w:vendorID="64" w:dllVersion="131078" w:nlCheck="1" w:checkStyle="1"/>
  <w:activeWritingStyle w:appName="MSWord" w:lang="fr-FR"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45D"/>
    <w:rsid w:val="00010C4C"/>
    <w:rsid w:val="000151E5"/>
    <w:rsid w:val="00017154"/>
    <w:rsid w:val="00022B71"/>
    <w:rsid w:val="000317D3"/>
    <w:rsid w:val="00032888"/>
    <w:rsid w:val="0003688B"/>
    <w:rsid w:val="00040660"/>
    <w:rsid w:val="000477F2"/>
    <w:rsid w:val="000545E7"/>
    <w:rsid w:val="00054909"/>
    <w:rsid w:val="000572B3"/>
    <w:rsid w:val="00061604"/>
    <w:rsid w:val="00063B18"/>
    <w:rsid w:val="00070283"/>
    <w:rsid w:val="000724CE"/>
    <w:rsid w:val="00077260"/>
    <w:rsid w:val="0008139F"/>
    <w:rsid w:val="000819D7"/>
    <w:rsid w:val="00087CB2"/>
    <w:rsid w:val="00095C2E"/>
    <w:rsid w:val="0009633B"/>
    <w:rsid w:val="00097999"/>
    <w:rsid w:val="000B409D"/>
    <w:rsid w:val="000B7157"/>
    <w:rsid w:val="000B7738"/>
    <w:rsid w:val="000C4134"/>
    <w:rsid w:val="000C5ED1"/>
    <w:rsid w:val="000D0355"/>
    <w:rsid w:val="000D0823"/>
    <w:rsid w:val="000D256C"/>
    <w:rsid w:val="000D306A"/>
    <w:rsid w:val="000D4F8B"/>
    <w:rsid w:val="000E0D09"/>
    <w:rsid w:val="000E20E5"/>
    <w:rsid w:val="000E5125"/>
    <w:rsid w:val="000E51E6"/>
    <w:rsid w:val="000F13D0"/>
    <w:rsid w:val="000F76B7"/>
    <w:rsid w:val="001044AE"/>
    <w:rsid w:val="00105450"/>
    <w:rsid w:val="00105A5F"/>
    <w:rsid w:val="00106B3F"/>
    <w:rsid w:val="001102C1"/>
    <w:rsid w:val="00113776"/>
    <w:rsid w:val="00120AFE"/>
    <w:rsid w:val="001228D8"/>
    <w:rsid w:val="00147164"/>
    <w:rsid w:val="001505A2"/>
    <w:rsid w:val="0015205F"/>
    <w:rsid w:val="00154D14"/>
    <w:rsid w:val="00155662"/>
    <w:rsid w:val="001573BE"/>
    <w:rsid w:val="0016002F"/>
    <w:rsid w:val="001602E1"/>
    <w:rsid w:val="001652AE"/>
    <w:rsid w:val="00170468"/>
    <w:rsid w:val="0018588B"/>
    <w:rsid w:val="00186223"/>
    <w:rsid w:val="001942DD"/>
    <w:rsid w:val="00194452"/>
    <w:rsid w:val="001959BE"/>
    <w:rsid w:val="001B071B"/>
    <w:rsid w:val="001B0F77"/>
    <w:rsid w:val="001C0254"/>
    <w:rsid w:val="001C1563"/>
    <w:rsid w:val="001C67AB"/>
    <w:rsid w:val="001D4CB8"/>
    <w:rsid w:val="001D565F"/>
    <w:rsid w:val="001E2BCD"/>
    <w:rsid w:val="001E6BB0"/>
    <w:rsid w:val="001E6D39"/>
    <w:rsid w:val="001E7B86"/>
    <w:rsid w:val="001F0F8D"/>
    <w:rsid w:val="001F395A"/>
    <w:rsid w:val="001F4BFA"/>
    <w:rsid w:val="00202600"/>
    <w:rsid w:val="00207EE6"/>
    <w:rsid w:val="00210B14"/>
    <w:rsid w:val="00212A49"/>
    <w:rsid w:val="00226D1D"/>
    <w:rsid w:val="0022703F"/>
    <w:rsid w:val="00233308"/>
    <w:rsid w:val="00237CF6"/>
    <w:rsid w:val="00244724"/>
    <w:rsid w:val="00253608"/>
    <w:rsid w:val="00254382"/>
    <w:rsid w:val="00255A5E"/>
    <w:rsid w:val="0026391D"/>
    <w:rsid w:val="00282CA7"/>
    <w:rsid w:val="002852F1"/>
    <w:rsid w:val="00291421"/>
    <w:rsid w:val="00295ED5"/>
    <w:rsid w:val="002A3774"/>
    <w:rsid w:val="002A5E15"/>
    <w:rsid w:val="002A6394"/>
    <w:rsid w:val="002B5313"/>
    <w:rsid w:val="002B6F9A"/>
    <w:rsid w:val="002C10A7"/>
    <w:rsid w:val="002C3EC3"/>
    <w:rsid w:val="002C5564"/>
    <w:rsid w:val="002D6F66"/>
    <w:rsid w:val="002D7416"/>
    <w:rsid w:val="002E28BB"/>
    <w:rsid w:val="002E6314"/>
    <w:rsid w:val="002E6777"/>
    <w:rsid w:val="002F45D5"/>
    <w:rsid w:val="002F508C"/>
    <w:rsid w:val="002F50C1"/>
    <w:rsid w:val="003018BA"/>
    <w:rsid w:val="00302E4F"/>
    <w:rsid w:val="003048F7"/>
    <w:rsid w:val="00304F61"/>
    <w:rsid w:val="003060A6"/>
    <w:rsid w:val="00324FE5"/>
    <w:rsid w:val="00330479"/>
    <w:rsid w:val="00340AE2"/>
    <w:rsid w:val="003425A6"/>
    <w:rsid w:val="003450E3"/>
    <w:rsid w:val="00345761"/>
    <w:rsid w:val="00351756"/>
    <w:rsid w:val="003651DB"/>
    <w:rsid w:val="00365F58"/>
    <w:rsid w:val="00373718"/>
    <w:rsid w:val="0037515D"/>
    <w:rsid w:val="0037761D"/>
    <w:rsid w:val="0039155A"/>
    <w:rsid w:val="00391E84"/>
    <w:rsid w:val="00393321"/>
    <w:rsid w:val="003951D9"/>
    <w:rsid w:val="003963AE"/>
    <w:rsid w:val="003A1F3E"/>
    <w:rsid w:val="003B2875"/>
    <w:rsid w:val="003B38A0"/>
    <w:rsid w:val="003B6099"/>
    <w:rsid w:val="003C0EC7"/>
    <w:rsid w:val="003C42E4"/>
    <w:rsid w:val="003C7D24"/>
    <w:rsid w:val="003D06CD"/>
    <w:rsid w:val="003D1082"/>
    <w:rsid w:val="003E3892"/>
    <w:rsid w:val="00404212"/>
    <w:rsid w:val="0041017E"/>
    <w:rsid w:val="004116BB"/>
    <w:rsid w:val="0041791C"/>
    <w:rsid w:val="00423276"/>
    <w:rsid w:val="00426FCD"/>
    <w:rsid w:val="004303CD"/>
    <w:rsid w:val="004308EF"/>
    <w:rsid w:val="00435203"/>
    <w:rsid w:val="00436265"/>
    <w:rsid w:val="00443F44"/>
    <w:rsid w:val="00446F1F"/>
    <w:rsid w:val="00447833"/>
    <w:rsid w:val="0045117E"/>
    <w:rsid w:val="00456A3C"/>
    <w:rsid w:val="004576BD"/>
    <w:rsid w:val="0046086C"/>
    <w:rsid w:val="00460B65"/>
    <w:rsid w:val="004635DE"/>
    <w:rsid w:val="00466923"/>
    <w:rsid w:val="00471586"/>
    <w:rsid w:val="00480E7C"/>
    <w:rsid w:val="00484D77"/>
    <w:rsid w:val="00486C90"/>
    <w:rsid w:val="00494414"/>
    <w:rsid w:val="004964F2"/>
    <w:rsid w:val="004A20FF"/>
    <w:rsid w:val="004A6A04"/>
    <w:rsid w:val="004A7298"/>
    <w:rsid w:val="004B3547"/>
    <w:rsid w:val="004B63B3"/>
    <w:rsid w:val="004D4287"/>
    <w:rsid w:val="004D4AEE"/>
    <w:rsid w:val="004D6EAB"/>
    <w:rsid w:val="004E42CC"/>
    <w:rsid w:val="004E7E15"/>
    <w:rsid w:val="004F0F53"/>
    <w:rsid w:val="004F7379"/>
    <w:rsid w:val="00502567"/>
    <w:rsid w:val="00506B35"/>
    <w:rsid w:val="00506C38"/>
    <w:rsid w:val="0051280D"/>
    <w:rsid w:val="005229F7"/>
    <w:rsid w:val="00522ED7"/>
    <w:rsid w:val="00527559"/>
    <w:rsid w:val="00530583"/>
    <w:rsid w:val="00533D98"/>
    <w:rsid w:val="0053561E"/>
    <w:rsid w:val="005406E6"/>
    <w:rsid w:val="00540FDF"/>
    <w:rsid w:val="00542A59"/>
    <w:rsid w:val="00542D20"/>
    <w:rsid w:val="00544011"/>
    <w:rsid w:val="0054475F"/>
    <w:rsid w:val="00544BF6"/>
    <w:rsid w:val="0055227B"/>
    <w:rsid w:val="005559C6"/>
    <w:rsid w:val="00556392"/>
    <w:rsid w:val="005574D7"/>
    <w:rsid w:val="00561BC4"/>
    <w:rsid w:val="0056726E"/>
    <w:rsid w:val="00567430"/>
    <w:rsid w:val="00574857"/>
    <w:rsid w:val="00586A31"/>
    <w:rsid w:val="005923D7"/>
    <w:rsid w:val="00594227"/>
    <w:rsid w:val="005A2450"/>
    <w:rsid w:val="005C15AB"/>
    <w:rsid w:val="005C4832"/>
    <w:rsid w:val="005C63EC"/>
    <w:rsid w:val="005C6B3F"/>
    <w:rsid w:val="005C7472"/>
    <w:rsid w:val="005D12BC"/>
    <w:rsid w:val="005D13E2"/>
    <w:rsid w:val="005D3155"/>
    <w:rsid w:val="005D3C67"/>
    <w:rsid w:val="005E2E1D"/>
    <w:rsid w:val="005E4132"/>
    <w:rsid w:val="005F12EA"/>
    <w:rsid w:val="005F1788"/>
    <w:rsid w:val="00603859"/>
    <w:rsid w:val="00603FDC"/>
    <w:rsid w:val="00605841"/>
    <w:rsid w:val="00606038"/>
    <w:rsid w:val="0060722F"/>
    <w:rsid w:val="00612EA8"/>
    <w:rsid w:val="0061524D"/>
    <w:rsid w:val="006158CB"/>
    <w:rsid w:val="006160E7"/>
    <w:rsid w:val="006255D5"/>
    <w:rsid w:val="00627E08"/>
    <w:rsid w:val="00630E43"/>
    <w:rsid w:val="006316E7"/>
    <w:rsid w:val="006358D2"/>
    <w:rsid w:val="00636374"/>
    <w:rsid w:val="00640836"/>
    <w:rsid w:val="0064568C"/>
    <w:rsid w:val="006514CC"/>
    <w:rsid w:val="00651585"/>
    <w:rsid w:val="006553CC"/>
    <w:rsid w:val="00680629"/>
    <w:rsid w:val="00680B60"/>
    <w:rsid w:val="0068172D"/>
    <w:rsid w:val="0068299F"/>
    <w:rsid w:val="0069202C"/>
    <w:rsid w:val="00697AE1"/>
    <w:rsid w:val="006A6003"/>
    <w:rsid w:val="006B0D62"/>
    <w:rsid w:val="006B16FD"/>
    <w:rsid w:val="006B1EC9"/>
    <w:rsid w:val="006B4E14"/>
    <w:rsid w:val="006D104A"/>
    <w:rsid w:val="006D147E"/>
    <w:rsid w:val="006E2F46"/>
    <w:rsid w:val="006E6034"/>
    <w:rsid w:val="006F3785"/>
    <w:rsid w:val="00712165"/>
    <w:rsid w:val="00712EF1"/>
    <w:rsid w:val="007209F7"/>
    <w:rsid w:val="00730B33"/>
    <w:rsid w:val="00734AB0"/>
    <w:rsid w:val="007412B2"/>
    <w:rsid w:val="0074775B"/>
    <w:rsid w:val="00754AA1"/>
    <w:rsid w:val="00762524"/>
    <w:rsid w:val="007760EC"/>
    <w:rsid w:val="0079178D"/>
    <w:rsid w:val="0079727E"/>
    <w:rsid w:val="00797792"/>
    <w:rsid w:val="007B1E26"/>
    <w:rsid w:val="007B2C40"/>
    <w:rsid w:val="007B3C95"/>
    <w:rsid w:val="007B6254"/>
    <w:rsid w:val="007C75A1"/>
    <w:rsid w:val="007D196C"/>
    <w:rsid w:val="007D6682"/>
    <w:rsid w:val="007E2F08"/>
    <w:rsid w:val="007E3876"/>
    <w:rsid w:val="007E7930"/>
    <w:rsid w:val="007E7DCF"/>
    <w:rsid w:val="007F66AD"/>
    <w:rsid w:val="007F6CFD"/>
    <w:rsid w:val="0080356F"/>
    <w:rsid w:val="00803F9F"/>
    <w:rsid w:val="00804248"/>
    <w:rsid w:val="00804C50"/>
    <w:rsid w:val="00805316"/>
    <w:rsid w:val="0081148C"/>
    <w:rsid w:val="00817D71"/>
    <w:rsid w:val="00822D32"/>
    <w:rsid w:val="00835259"/>
    <w:rsid w:val="00837984"/>
    <w:rsid w:val="00846F34"/>
    <w:rsid w:val="00850FD6"/>
    <w:rsid w:val="008519B1"/>
    <w:rsid w:val="00856EC0"/>
    <w:rsid w:val="00863547"/>
    <w:rsid w:val="0086796E"/>
    <w:rsid w:val="00873116"/>
    <w:rsid w:val="0087492F"/>
    <w:rsid w:val="008753E9"/>
    <w:rsid w:val="00883DDF"/>
    <w:rsid w:val="0088686A"/>
    <w:rsid w:val="0089425E"/>
    <w:rsid w:val="00894730"/>
    <w:rsid w:val="008A08AA"/>
    <w:rsid w:val="008A1A35"/>
    <w:rsid w:val="008A7DC6"/>
    <w:rsid w:val="008C216E"/>
    <w:rsid w:val="008C21CA"/>
    <w:rsid w:val="008D3C9F"/>
    <w:rsid w:val="008D5593"/>
    <w:rsid w:val="008E2367"/>
    <w:rsid w:val="008E3C57"/>
    <w:rsid w:val="008E5A09"/>
    <w:rsid w:val="008F3350"/>
    <w:rsid w:val="008F42C8"/>
    <w:rsid w:val="00900517"/>
    <w:rsid w:val="009017B2"/>
    <w:rsid w:val="0090313D"/>
    <w:rsid w:val="009034A8"/>
    <w:rsid w:val="00906FEF"/>
    <w:rsid w:val="00915B3D"/>
    <w:rsid w:val="00915E59"/>
    <w:rsid w:val="009171C2"/>
    <w:rsid w:val="00920241"/>
    <w:rsid w:val="009314F8"/>
    <w:rsid w:val="00932BF7"/>
    <w:rsid w:val="0093367F"/>
    <w:rsid w:val="0093763F"/>
    <w:rsid w:val="00940CD3"/>
    <w:rsid w:val="009459CF"/>
    <w:rsid w:val="009517D6"/>
    <w:rsid w:val="009569F2"/>
    <w:rsid w:val="00956EB7"/>
    <w:rsid w:val="00961903"/>
    <w:rsid w:val="009620D2"/>
    <w:rsid w:val="0096751D"/>
    <w:rsid w:val="0098245D"/>
    <w:rsid w:val="00982B14"/>
    <w:rsid w:val="00985E43"/>
    <w:rsid w:val="009A3139"/>
    <w:rsid w:val="009A3843"/>
    <w:rsid w:val="009B20B5"/>
    <w:rsid w:val="009B26E3"/>
    <w:rsid w:val="009B3584"/>
    <w:rsid w:val="009C474C"/>
    <w:rsid w:val="009C595F"/>
    <w:rsid w:val="009D1939"/>
    <w:rsid w:val="009D4047"/>
    <w:rsid w:val="009E1D8E"/>
    <w:rsid w:val="009E4538"/>
    <w:rsid w:val="009E5272"/>
    <w:rsid w:val="009E7454"/>
    <w:rsid w:val="009F072F"/>
    <w:rsid w:val="009F64DE"/>
    <w:rsid w:val="00A077CE"/>
    <w:rsid w:val="00A12534"/>
    <w:rsid w:val="00A14B98"/>
    <w:rsid w:val="00A14B99"/>
    <w:rsid w:val="00A15EED"/>
    <w:rsid w:val="00A20101"/>
    <w:rsid w:val="00A24A96"/>
    <w:rsid w:val="00A253B5"/>
    <w:rsid w:val="00A34DC3"/>
    <w:rsid w:val="00A37B04"/>
    <w:rsid w:val="00A41B25"/>
    <w:rsid w:val="00A45B14"/>
    <w:rsid w:val="00A47D89"/>
    <w:rsid w:val="00A51D63"/>
    <w:rsid w:val="00A60052"/>
    <w:rsid w:val="00A6338B"/>
    <w:rsid w:val="00A64993"/>
    <w:rsid w:val="00A71B25"/>
    <w:rsid w:val="00A74649"/>
    <w:rsid w:val="00A76390"/>
    <w:rsid w:val="00A84248"/>
    <w:rsid w:val="00A9638C"/>
    <w:rsid w:val="00AA57D2"/>
    <w:rsid w:val="00AC3AB1"/>
    <w:rsid w:val="00AC5442"/>
    <w:rsid w:val="00AD06A8"/>
    <w:rsid w:val="00AD4D4E"/>
    <w:rsid w:val="00AD5AFE"/>
    <w:rsid w:val="00AE0AF9"/>
    <w:rsid w:val="00AE3644"/>
    <w:rsid w:val="00AE4561"/>
    <w:rsid w:val="00AF4199"/>
    <w:rsid w:val="00AF526C"/>
    <w:rsid w:val="00AF5613"/>
    <w:rsid w:val="00B00605"/>
    <w:rsid w:val="00B01A72"/>
    <w:rsid w:val="00B06A63"/>
    <w:rsid w:val="00B14D96"/>
    <w:rsid w:val="00B2075B"/>
    <w:rsid w:val="00B22041"/>
    <w:rsid w:val="00B2206E"/>
    <w:rsid w:val="00B41E59"/>
    <w:rsid w:val="00B56595"/>
    <w:rsid w:val="00B56EE4"/>
    <w:rsid w:val="00B62250"/>
    <w:rsid w:val="00B727C5"/>
    <w:rsid w:val="00B77A14"/>
    <w:rsid w:val="00B84A96"/>
    <w:rsid w:val="00B9244F"/>
    <w:rsid w:val="00B9287D"/>
    <w:rsid w:val="00B933A7"/>
    <w:rsid w:val="00B945CB"/>
    <w:rsid w:val="00B94D75"/>
    <w:rsid w:val="00BA0A72"/>
    <w:rsid w:val="00BC084D"/>
    <w:rsid w:val="00BC095C"/>
    <w:rsid w:val="00BC7523"/>
    <w:rsid w:val="00BD072C"/>
    <w:rsid w:val="00BD10E7"/>
    <w:rsid w:val="00BD5144"/>
    <w:rsid w:val="00BE43C6"/>
    <w:rsid w:val="00BF5645"/>
    <w:rsid w:val="00C02316"/>
    <w:rsid w:val="00C0238C"/>
    <w:rsid w:val="00C05F5E"/>
    <w:rsid w:val="00C1284C"/>
    <w:rsid w:val="00C17BB2"/>
    <w:rsid w:val="00C20F1E"/>
    <w:rsid w:val="00C256D7"/>
    <w:rsid w:val="00C2584A"/>
    <w:rsid w:val="00C30D37"/>
    <w:rsid w:val="00C339D3"/>
    <w:rsid w:val="00C35E97"/>
    <w:rsid w:val="00C40424"/>
    <w:rsid w:val="00C45171"/>
    <w:rsid w:val="00C456EB"/>
    <w:rsid w:val="00C53881"/>
    <w:rsid w:val="00C5747F"/>
    <w:rsid w:val="00C60AFA"/>
    <w:rsid w:val="00C72865"/>
    <w:rsid w:val="00C72E58"/>
    <w:rsid w:val="00C74E52"/>
    <w:rsid w:val="00C766E7"/>
    <w:rsid w:val="00C86465"/>
    <w:rsid w:val="00C864CD"/>
    <w:rsid w:val="00C914F2"/>
    <w:rsid w:val="00C91B2E"/>
    <w:rsid w:val="00C9301A"/>
    <w:rsid w:val="00C93DAD"/>
    <w:rsid w:val="00C96D3D"/>
    <w:rsid w:val="00CC1036"/>
    <w:rsid w:val="00CD0264"/>
    <w:rsid w:val="00CD6C93"/>
    <w:rsid w:val="00CD796A"/>
    <w:rsid w:val="00CE3AC0"/>
    <w:rsid w:val="00D00282"/>
    <w:rsid w:val="00D16B7E"/>
    <w:rsid w:val="00D21296"/>
    <w:rsid w:val="00D2174A"/>
    <w:rsid w:val="00D321D0"/>
    <w:rsid w:val="00D42C3B"/>
    <w:rsid w:val="00D435CB"/>
    <w:rsid w:val="00D472FE"/>
    <w:rsid w:val="00D564A3"/>
    <w:rsid w:val="00D64F52"/>
    <w:rsid w:val="00D71FF2"/>
    <w:rsid w:val="00D80481"/>
    <w:rsid w:val="00D84997"/>
    <w:rsid w:val="00DB0871"/>
    <w:rsid w:val="00DB1D21"/>
    <w:rsid w:val="00DB789E"/>
    <w:rsid w:val="00DB7A19"/>
    <w:rsid w:val="00DB7E57"/>
    <w:rsid w:val="00DC5C79"/>
    <w:rsid w:val="00DC7FFA"/>
    <w:rsid w:val="00DF2AB8"/>
    <w:rsid w:val="00E02007"/>
    <w:rsid w:val="00E071A7"/>
    <w:rsid w:val="00E075E5"/>
    <w:rsid w:val="00E110FE"/>
    <w:rsid w:val="00E113FC"/>
    <w:rsid w:val="00E13B0D"/>
    <w:rsid w:val="00E14310"/>
    <w:rsid w:val="00E22647"/>
    <w:rsid w:val="00E22742"/>
    <w:rsid w:val="00E324B9"/>
    <w:rsid w:val="00E329F5"/>
    <w:rsid w:val="00E5350E"/>
    <w:rsid w:val="00E57D32"/>
    <w:rsid w:val="00E632CC"/>
    <w:rsid w:val="00E6638A"/>
    <w:rsid w:val="00E71892"/>
    <w:rsid w:val="00E751C1"/>
    <w:rsid w:val="00E81EA1"/>
    <w:rsid w:val="00E84C1F"/>
    <w:rsid w:val="00E85BC7"/>
    <w:rsid w:val="00EB470A"/>
    <w:rsid w:val="00EB6A0D"/>
    <w:rsid w:val="00EC0C4B"/>
    <w:rsid w:val="00EC2883"/>
    <w:rsid w:val="00EC2D0F"/>
    <w:rsid w:val="00ED635E"/>
    <w:rsid w:val="00EF0A54"/>
    <w:rsid w:val="00EF3A27"/>
    <w:rsid w:val="00EF58A2"/>
    <w:rsid w:val="00EF5C23"/>
    <w:rsid w:val="00EF6CE7"/>
    <w:rsid w:val="00EF778B"/>
    <w:rsid w:val="00F00186"/>
    <w:rsid w:val="00F053C6"/>
    <w:rsid w:val="00F074A4"/>
    <w:rsid w:val="00F41AB8"/>
    <w:rsid w:val="00F47F7E"/>
    <w:rsid w:val="00F51CC5"/>
    <w:rsid w:val="00F57454"/>
    <w:rsid w:val="00F67482"/>
    <w:rsid w:val="00F721EB"/>
    <w:rsid w:val="00F7296C"/>
    <w:rsid w:val="00F76B41"/>
    <w:rsid w:val="00F77686"/>
    <w:rsid w:val="00F83296"/>
    <w:rsid w:val="00F8691A"/>
    <w:rsid w:val="00F9111A"/>
    <w:rsid w:val="00F94230"/>
    <w:rsid w:val="00FA1752"/>
    <w:rsid w:val="00FB4582"/>
    <w:rsid w:val="00FC286D"/>
    <w:rsid w:val="00FC6BB2"/>
    <w:rsid w:val="00FC76B9"/>
    <w:rsid w:val="00FD339F"/>
    <w:rsid w:val="00FE00BB"/>
    <w:rsid w:val="00FE6036"/>
    <w:rsid w:val="00FE7880"/>
    <w:rsid w:val="00FF51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25DF450B-1E62-4A38-A23A-16B370ECE2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4AA1"/>
    <w:rPr>
      <w:rFonts w:ascii=".VnTime" w:hAnsi=".VnTime"/>
      <w:sz w:val="28"/>
      <w:szCs w:val="28"/>
    </w:rPr>
  </w:style>
  <w:style w:type="paragraph" w:styleId="Heading1">
    <w:name w:val="heading 1"/>
    <w:basedOn w:val="Normal"/>
    <w:next w:val="Normal"/>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8245D"/>
    <w:pPr>
      <w:keepNext/>
      <w:spacing w:before="240" w:after="60"/>
      <w:outlineLvl w:val="1"/>
    </w:pPr>
    <w:rPr>
      <w:rFonts w:ascii="Arial" w:hAnsi="Arial" w:cs="Arial"/>
      <w:b/>
      <w:bCs/>
      <w:i/>
      <w:iCs/>
    </w:rPr>
  </w:style>
  <w:style w:type="paragraph" w:styleId="Heading3">
    <w:name w:val="heading 3"/>
    <w:basedOn w:val="Normal"/>
    <w:next w:val="Normal"/>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98245D"/>
    <w:pPr>
      <w:autoSpaceDE w:val="0"/>
      <w:autoSpaceDN w:val="0"/>
    </w:pPr>
    <w:rPr>
      <w:rFonts w:cs=".VnTime"/>
      <w:sz w:val="20"/>
      <w:szCs w:val="20"/>
      <w:lang w:val="en-GB"/>
    </w:rPr>
  </w:style>
  <w:style w:type="paragraph" w:styleId="Header">
    <w:name w:val="header"/>
    <w:basedOn w:val="Normal"/>
    <w:rsid w:val="00BA0A72"/>
    <w:pPr>
      <w:tabs>
        <w:tab w:val="center" w:pos="4320"/>
        <w:tab w:val="right" w:pos="8640"/>
      </w:tabs>
    </w:pPr>
  </w:style>
  <w:style w:type="paragraph" w:styleId="BodyText">
    <w:name w:val="Body Text"/>
    <w:basedOn w:val="Normal"/>
    <w:rsid w:val="005C6B3F"/>
    <w:pPr>
      <w:spacing w:after="120"/>
    </w:pPr>
    <w:rPr>
      <w:rFonts w:ascii="VNI-Times" w:hAnsi="VNI-Times"/>
      <w:sz w:val="24"/>
      <w:szCs w:val="24"/>
    </w:rPr>
  </w:style>
  <w:style w:type="paragraph" w:styleId="BalloonText">
    <w:name w:val="Balloon Text"/>
    <w:basedOn w:val="Normal"/>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paragraph" w:customStyle="1" w:styleId="Default">
    <w:name w:val="Default"/>
    <w:rsid w:val="00E632CC"/>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4019898">
      <w:bodyDiv w:val="1"/>
      <w:marLeft w:val="0"/>
      <w:marRight w:val="0"/>
      <w:marTop w:val="0"/>
      <w:marBottom w:val="0"/>
      <w:divBdr>
        <w:top w:val="none" w:sz="0" w:space="0" w:color="auto"/>
        <w:left w:val="none" w:sz="0" w:space="0" w:color="auto"/>
        <w:bottom w:val="none" w:sz="0" w:space="0" w:color="auto"/>
        <w:right w:val="none" w:sz="0" w:space="0" w:color="auto"/>
      </w:divBdr>
    </w:div>
    <w:div w:id="609555889">
      <w:bodyDiv w:val="1"/>
      <w:marLeft w:val="0"/>
      <w:marRight w:val="0"/>
      <w:marTop w:val="0"/>
      <w:marBottom w:val="0"/>
      <w:divBdr>
        <w:top w:val="none" w:sz="0" w:space="0" w:color="auto"/>
        <w:left w:val="none" w:sz="0" w:space="0" w:color="auto"/>
        <w:bottom w:val="none" w:sz="0" w:space="0" w:color="auto"/>
        <w:right w:val="none" w:sz="0" w:space="0" w:color="auto"/>
      </w:divBdr>
    </w:div>
    <w:div w:id="1163005815">
      <w:bodyDiv w:val="1"/>
      <w:marLeft w:val="0"/>
      <w:marRight w:val="0"/>
      <w:marTop w:val="0"/>
      <w:marBottom w:val="0"/>
      <w:divBdr>
        <w:top w:val="none" w:sz="0" w:space="0" w:color="auto"/>
        <w:left w:val="none" w:sz="0" w:space="0" w:color="auto"/>
        <w:bottom w:val="none" w:sz="0" w:space="0" w:color="auto"/>
        <w:right w:val="none" w:sz="0" w:space="0" w:color="auto"/>
      </w:divBdr>
    </w:div>
    <w:div w:id="1170483600">
      <w:bodyDiv w:val="1"/>
      <w:marLeft w:val="0"/>
      <w:marRight w:val="0"/>
      <w:marTop w:val="0"/>
      <w:marBottom w:val="0"/>
      <w:divBdr>
        <w:top w:val="none" w:sz="0" w:space="0" w:color="auto"/>
        <w:left w:val="none" w:sz="0" w:space="0" w:color="auto"/>
        <w:bottom w:val="none" w:sz="0" w:space="0" w:color="auto"/>
        <w:right w:val="none" w:sz="0" w:space="0" w:color="auto"/>
      </w:divBdr>
    </w:div>
    <w:div w:id="136918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262</TotalTime>
  <Pages>15</Pages>
  <Words>3544</Words>
  <Characters>20206</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PHẦN IV</vt:lpstr>
    </vt:vector>
  </TitlesOfParts>
  <Company>Microsoft Corporation</Company>
  <LinksUpToDate>false</LinksUpToDate>
  <CharactersWithSpaces>23703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IV</dc:title>
  <dc:creator>lan</dc:creator>
  <cp:lastModifiedBy>Yen-TCHC</cp:lastModifiedBy>
  <cp:revision>27</cp:revision>
  <cp:lastPrinted>2019-10-02T06:50:00Z</cp:lastPrinted>
  <dcterms:created xsi:type="dcterms:W3CDTF">2019-10-09T07:35:00Z</dcterms:created>
  <dcterms:modified xsi:type="dcterms:W3CDTF">2019-10-12T03:56:00Z</dcterms:modified>
</cp:coreProperties>
</file>